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9AA" w:rsidRDefault="0057519E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Salaspils novada pašvaldības iestāde „Salaspils sporta nams”</w:t>
      </w:r>
    </w:p>
    <w:p w:rsidR="00E329AA" w:rsidRDefault="0057519E">
      <w:pPr>
        <w:pStyle w:val="Textbody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</w:rPr>
        <w:t xml:space="preserve">Smilšu iela 1, Salaspils, LV- 2121 </w:t>
      </w:r>
      <w:hyperlink r:id="rId5">
        <w:r>
          <w:rPr>
            <w:rStyle w:val="Hyperlink1"/>
            <w:rFonts w:ascii="Times New Roman" w:hAnsi="Times New Roman" w:cs="Times New Roman"/>
            <w:color w:val="000000"/>
            <w:u w:val="none"/>
          </w:rPr>
          <w:t>sporta.nams@salaspils.lv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hyperlink r:id="rId6">
        <w:r>
          <w:rPr>
            <w:rStyle w:val="Hyperlink1"/>
            <w:rFonts w:ascii="Times New Roman" w:hAnsi="Times New Roman" w:cs="Times New Roman"/>
            <w:color w:val="000000"/>
            <w:u w:val="none"/>
          </w:rPr>
          <w:t>www.salaspilssporto.lv</w:t>
        </w:r>
      </w:hyperlink>
    </w:p>
    <w:p w:rsidR="00E329AA" w:rsidRDefault="00E329AA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329AA" w:rsidRDefault="0057519E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APSTIPRINĀTS</w:t>
      </w:r>
    </w:p>
    <w:p w:rsidR="00E329AA" w:rsidRDefault="005751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Salaspils novada domes </w:t>
      </w:r>
    </w:p>
    <w:p w:rsidR="00E329AA" w:rsidRDefault="005751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Izglītības, kultūras, sporta, </w:t>
      </w:r>
    </w:p>
    <w:p w:rsidR="00E329AA" w:rsidRDefault="005751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jaunatnes un sabiedrības </w:t>
      </w:r>
    </w:p>
    <w:p w:rsidR="00E329AA" w:rsidRDefault="005751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integrācijas veicināšanas komitejas </w:t>
      </w:r>
    </w:p>
    <w:p w:rsidR="00E329AA" w:rsidRDefault="005751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2025. gada</w:t>
      </w:r>
      <w:r>
        <w:rPr>
          <w:rFonts w:ascii="Times New Roman" w:hAnsi="Times New Roman" w:cs="Times New Roman"/>
        </w:rPr>
        <w:t xml:space="preserve"> 18. februāra sēdē (prot. Nr. 4, 12.</w:t>
      </w:r>
      <w:r>
        <w:rPr>
          <w:rFonts w:ascii="Times New Roman" w:hAnsi="Times New Roman" w:cs="Times New Roman"/>
        </w:rPr>
        <w:t> §)</w:t>
      </w:r>
    </w:p>
    <w:p w:rsidR="00E329AA" w:rsidRDefault="00E329AA">
      <w:pPr>
        <w:jc w:val="right"/>
        <w:rPr>
          <w:rFonts w:ascii="Times New Roman" w:hAnsi="Times New Roman" w:cs="Times New Roman"/>
        </w:rPr>
      </w:pPr>
    </w:p>
    <w:p w:rsidR="00E329AA" w:rsidRDefault="0057519E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GROZĪJUMI </w:t>
      </w:r>
    </w:p>
    <w:p w:rsidR="00E329AA" w:rsidRDefault="005751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2025. gada 15. aprīlī</w:t>
      </w:r>
    </w:p>
    <w:p w:rsidR="00E329AA" w:rsidRDefault="00E329AA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:rsidR="00E329AA" w:rsidRDefault="00E329A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29AA" w:rsidRDefault="0057519E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NOLIKUMS</w:t>
      </w:r>
    </w:p>
    <w:p w:rsidR="00E329AA" w:rsidRDefault="0057519E">
      <w:pPr>
        <w:pStyle w:val="Textbody"/>
        <w:spacing w:after="0" w:line="240" w:lineRule="auto"/>
        <w:jc w:val="center"/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 xml:space="preserve">“11. </w:t>
      </w:r>
      <w:proofErr w:type="spellStart"/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Ezerkauliņi</w:t>
      </w:r>
      <w:proofErr w:type="spellEnd"/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 xml:space="preserve"> Salaspils pil</w:t>
      </w: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 xml:space="preserve">sētas </w:t>
      </w:r>
      <w:proofErr w:type="spellStart"/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pusmaratons</w:t>
      </w:r>
      <w:proofErr w:type="spellEnd"/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 xml:space="preserve"> 2025”</w:t>
      </w:r>
    </w:p>
    <w:p w:rsidR="00E329AA" w:rsidRDefault="00E329A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9AA" w:rsidRDefault="0057519E">
      <w:pPr>
        <w:pStyle w:val="Textbody"/>
        <w:numPr>
          <w:ilvl w:val="0"/>
          <w:numId w:val="12"/>
        </w:numPr>
        <w:tabs>
          <w:tab w:val="left" w:pos="1418"/>
          <w:tab w:val="left" w:pos="1560"/>
        </w:tabs>
        <w:spacing w:after="0" w:line="240" w:lineRule="auto"/>
        <w:ind w:left="709" w:hanging="709"/>
        <w:jc w:val="both"/>
      </w:pPr>
      <w:r>
        <w:rPr>
          <w:rStyle w:val="StrongEmphasis"/>
          <w:rFonts w:ascii="Times New Roman" w:hAnsi="Times New Roman" w:cs="Times New Roman"/>
          <w:color w:val="000000"/>
        </w:rPr>
        <w:tab/>
        <w:t>Pasākuma mērķis</w:t>
      </w:r>
    </w:p>
    <w:p w:rsidR="00E329AA" w:rsidRDefault="0057519E">
      <w:pPr>
        <w:pStyle w:val="Textbody"/>
        <w:numPr>
          <w:ilvl w:val="1"/>
          <w:numId w:val="1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Popularizēt skriešanu un rosināt interesi par veselīgu un sportisku dzīvesveidu Salaspils iedzīvotāju vidū.</w:t>
      </w:r>
    </w:p>
    <w:p w:rsidR="00E329AA" w:rsidRDefault="0057519E">
      <w:pPr>
        <w:pStyle w:val="Textbody"/>
        <w:numPr>
          <w:ilvl w:val="1"/>
          <w:numId w:val="1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Noskaidrot ātrākos skrējējus.</w:t>
      </w:r>
    </w:p>
    <w:p w:rsidR="00E329AA" w:rsidRDefault="0057519E">
      <w:pPr>
        <w:pStyle w:val="Textbody"/>
        <w:numPr>
          <w:ilvl w:val="1"/>
          <w:numId w:val="1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 skriešanas palīdzību veicināt aktīvu, veselīgu dzīvesveidu.</w:t>
      </w:r>
    </w:p>
    <w:p w:rsidR="00E329AA" w:rsidRDefault="0057519E">
      <w:pPr>
        <w:pStyle w:val="Textbody"/>
        <w:numPr>
          <w:ilvl w:val="1"/>
          <w:numId w:val="1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Veicināt </w:t>
      </w:r>
      <w:r>
        <w:rPr>
          <w:rFonts w:ascii="Times New Roman" w:hAnsi="Times New Roman" w:cs="Times New Roman"/>
          <w:color w:val="000000"/>
        </w:rPr>
        <w:t>Salaspils novada atpazīstamību.</w:t>
      </w:r>
    </w:p>
    <w:p w:rsidR="00E329AA" w:rsidRDefault="00E329AA">
      <w:pPr>
        <w:pStyle w:val="Textbody"/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18"/>
          <w:szCs w:val="18"/>
        </w:rPr>
      </w:pPr>
    </w:p>
    <w:p w:rsidR="00E329AA" w:rsidRDefault="0057519E">
      <w:pPr>
        <w:pStyle w:val="Textbody"/>
        <w:numPr>
          <w:ilvl w:val="0"/>
          <w:numId w:val="13"/>
        </w:numPr>
        <w:tabs>
          <w:tab w:val="left" w:pos="0"/>
        </w:tabs>
        <w:spacing w:after="0" w:line="240" w:lineRule="auto"/>
        <w:jc w:val="both"/>
      </w:pPr>
      <w:r>
        <w:rPr>
          <w:rStyle w:val="StrongEmphasis"/>
          <w:rFonts w:ascii="Times New Roman" w:eastAsia="Times New Roman" w:hAnsi="Times New Roman" w:cs="Times New Roman"/>
          <w:color w:val="000000"/>
        </w:rPr>
        <w:tab/>
        <w:t>Pasākuma organizatori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</w:pPr>
      <w:r>
        <w:rPr>
          <w:rStyle w:val="Emphasis"/>
          <w:rFonts w:ascii="Times New Roman" w:hAnsi="Times New Roman" w:cs="Times New Roman"/>
          <w:i w:val="0"/>
          <w:color w:val="000000"/>
        </w:rPr>
        <w:t>2.1.</w:t>
      </w:r>
      <w:r>
        <w:rPr>
          <w:rStyle w:val="Emphasis"/>
          <w:rFonts w:ascii="Times New Roman" w:hAnsi="Times New Roman" w:cs="Times New Roman"/>
          <w:i w:val="0"/>
          <w:color w:val="000000"/>
        </w:rPr>
        <w:tab/>
        <w:t>Salaspils novada pašvaldības iestāde “Salaspils sporta nams” (reģistrācijas numurs 90010144332) sadarbībā ar biedrību “Sporta klubu “</w:t>
      </w:r>
      <w:proofErr w:type="spellStart"/>
      <w:r>
        <w:rPr>
          <w:rStyle w:val="Emphasis"/>
          <w:rFonts w:ascii="Times New Roman" w:hAnsi="Times New Roman" w:cs="Times New Roman"/>
          <w:i w:val="0"/>
          <w:color w:val="000000"/>
        </w:rPr>
        <w:t>SportLat</w:t>
      </w:r>
      <w:proofErr w:type="spellEnd"/>
      <w:r>
        <w:rPr>
          <w:rStyle w:val="Emphasis"/>
          <w:rFonts w:ascii="Times New Roman" w:hAnsi="Times New Roman" w:cs="Times New Roman"/>
          <w:i w:val="0"/>
          <w:color w:val="000000"/>
        </w:rPr>
        <w:t>”” (reģistrācijas numurs 40008107277).</w:t>
      </w:r>
    </w:p>
    <w:p w:rsidR="00E329AA" w:rsidRDefault="00E329AA">
      <w:pPr>
        <w:pStyle w:val="Textbody"/>
        <w:spacing w:after="0" w:line="240" w:lineRule="auto"/>
        <w:ind w:left="709"/>
        <w:jc w:val="both"/>
      </w:pPr>
    </w:p>
    <w:p w:rsidR="00E329AA" w:rsidRDefault="0057519E">
      <w:pPr>
        <w:pStyle w:val="Textbody"/>
        <w:numPr>
          <w:ilvl w:val="0"/>
          <w:numId w:val="14"/>
        </w:numPr>
        <w:tabs>
          <w:tab w:val="left" w:pos="0"/>
        </w:tabs>
        <w:spacing w:after="0" w:line="240" w:lineRule="auto"/>
        <w:jc w:val="both"/>
      </w:pPr>
      <w:r>
        <w:rPr>
          <w:rStyle w:val="StrongEmphasis"/>
          <w:rFonts w:ascii="Times New Roman" w:eastAsia="Times New Roman" w:hAnsi="Times New Roman" w:cs="Times New Roman"/>
          <w:color w:val="000000"/>
        </w:rPr>
        <w:tab/>
      </w:r>
      <w:r>
        <w:rPr>
          <w:rStyle w:val="StrongEmphasis"/>
          <w:rFonts w:ascii="Times New Roman" w:hAnsi="Times New Roman" w:cs="Times New Roman"/>
          <w:color w:val="000000"/>
        </w:rPr>
        <w:t>Laiks un viet</w:t>
      </w:r>
      <w:r>
        <w:rPr>
          <w:rStyle w:val="StrongEmphasis"/>
          <w:rFonts w:ascii="Times New Roman" w:hAnsi="Times New Roman" w:cs="Times New Roman"/>
          <w:color w:val="000000"/>
        </w:rPr>
        <w:t>a</w:t>
      </w:r>
    </w:p>
    <w:p w:rsidR="00E329AA" w:rsidRDefault="0057519E">
      <w:pPr>
        <w:pStyle w:val="Textbody"/>
        <w:numPr>
          <w:ilvl w:val="1"/>
          <w:numId w:val="3"/>
        </w:numPr>
        <w:tabs>
          <w:tab w:val="left" w:pos="-73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Sacensību norise 2025. gada 11. maijā no plkst. 7.30 līdz 14.30.</w:t>
      </w:r>
    </w:p>
    <w:p w:rsidR="00E329AA" w:rsidRDefault="0057519E">
      <w:pPr>
        <w:pStyle w:val="Textbody"/>
        <w:numPr>
          <w:ilvl w:val="1"/>
          <w:numId w:val="3"/>
        </w:numPr>
        <w:tabs>
          <w:tab w:val="left" w:pos="283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Sacensību starta un finiša vieta – pie Salaspils sporta nama stadiona, Rudzu ielā 2, Salaspilī.</w:t>
      </w:r>
    </w:p>
    <w:p w:rsidR="00E329AA" w:rsidRDefault="0057519E">
      <w:pPr>
        <w:pStyle w:val="Textbody"/>
        <w:numPr>
          <w:ilvl w:val="1"/>
          <w:numId w:val="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Skriešanas trases segums – asfalts.</w:t>
      </w:r>
    </w:p>
    <w:p w:rsidR="00E329AA" w:rsidRDefault="0057519E">
      <w:pPr>
        <w:pStyle w:val="Textbody"/>
        <w:numPr>
          <w:ilvl w:val="1"/>
          <w:numId w:val="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Sacensību laika plāns 2025. gada 11. maijā:</w:t>
      </w:r>
    </w:p>
    <w:tbl>
      <w:tblPr>
        <w:tblW w:w="935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E329AA">
        <w:tc>
          <w:tcPr>
            <w:tcW w:w="14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Laiks</w:t>
            </w:r>
          </w:p>
        </w:tc>
        <w:tc>
          <w:tcPr>
            <w:tcW w:w="79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5111B"/>
            <w:vAlign w:val="center"/>
          </w:tcPr>
          <w:p w:rsidR="00E329AA" w:rsidRDefault="00E329AA">
            <w:pPr>
              <w:pStyle w:val="Saturardtjs"/>
              <w:snapToGrid w:val="0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E329AA">
        <w:tc>
          <w:tcPr>
            <w:tcW w:w="14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7.30 </w:t>
            </w:r>
            <w:r>
              <w:rPr>
                <w:rFonts w:ascii="Times New Roman" w:hAnsi="Times New Roman" w:cs="Times New Roman"/>
              </w:rPr>
              <w:t>– 9.30</w:t>
            </w:r>
          </w:p>
        </w:tc>
        <w:tc>
          <w:tcPr>
            <w:tcW w:w="79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Reģistrēšanās, numuru saņemšana</w:t>
            </w:r>
          </w:p>
        </w:tc>
      </w:tr>
      <w:tr w:rsidR="00E329AA">
        <w:tc>
          <w:tcPr>
            <w:tcW w:w="14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79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Starts bērnu skrējienam – 0,75 km</w:t>
            </w:r>
          </w:p>
        </w:tc>
      </w:tr>
      <w:tr w:rsidR="00E329AA">
        <w:tc>
          <w:tcPr>
            <w:tcW w:w="1418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937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Starts </w:t>
            </w:r>
            <w:proofErr w:type="spellStart"/>
            <w:r>
              <w:rPr>
                <w:rFonts w:ascii="Times New Roman" w:hAnsi="Times New Roman" w:cs="Times New Roman"/>
              </w:rPr>
              <w:t>pusmaratonam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21,0975 km</w:t>
            </w:r>
          </w:p>
        </w:tc>
      </w:tr>
      <w:tr w:rsidR="00E329AA">
        <w:tc>
          <w:tcPr>
            <w:tcW w:w="14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9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Starts skrējienam – 10,55 km</w:t>
            </w:r>
          </w:p>
        </w:tc>
      </w:tr>
      <w:tr w:rsidR="00E329AA">
        <w:tc>
          <w:tcPr>
            <w:tcW w:w="14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9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Starts nūjošanai – 10,55 km</w:t>
            </w:r>
          </w:p>
        </w:tc>
      </w:tr>
      <w:tr w:rsidR="00E329AA">
        <w:tc>
          <w:tcPr>
            <w:tcW w:w="14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9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Starts skrējienam – 5,27 km</w:t>
            </w:r>
          </w:p>
        </w:tc>
      </w:tr>
      <w:tr w:rsidR="00E329AA">
        <w:tc>
          <w:tcPr>
            <w:tcW w:w="14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Apbalvošana - bērnu </w:t>
            </w:r>
            <w:r>
              <w:rPr>
                <w:rFonts w:ascii="Times New Roman" w:hAnsi="Times New Roman" w:cs="Times New Roman"/>
              </w:rPr>
              <w:t>skrējienam 0,75 km</w:t>
            </w:r>
          </w:p>
        </w:tc>
      </w:tr>
      <w:tr w:rsidR="00E329AA">
        <w:tc>
          <w:tcPr>
            <w:tcW w:w="14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79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Apbalvošana – skrējiena 21,097 km, 10,55 km, 5,27 km laureātu</w:t>
            </w:r>
          </w:p>
        </w:tc>
      </w:tr>
    </w:tbl>
    <w:p w:rsidR="00E329AA" w:rsidRDefault="00E329A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E329AA" w:rsidRDefault="0057519E">
      <w:pPr>
        <w:pStyle w:val="Textbody"/>
        <w:numPr>
          <w:ilvl w:val="0"/>
          <w:numId w:val="3"/>
        </w:numPr>
        <w:spacing w:after="0" w:line="240" w:lineRule="auto"/>
        <w:ind w:left="709" w:hanging="709"/>
        <w:jc w:val="both"/>
      </w:pPr>
      <w:r>
        <w:rPr>
          <w:rStyle w:val="StrongEmphasis"/>
          <w:rFonts w:ascii="Times New Roman" w:hAnsi="Times New Roman" w:cs="Times New Roman"/>
          <w:color w:val="000000"/>
        </w:rPr>
        <w:t>Distances</w:t>
      </w:r>
    </w:p>
    <w:p w:rsidR="00E329AA" w:rsidRDefault="0057519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Pusmaratons</w:t>
      </w:r>
      <w:proofErr w:type="spellEnd"/>
      <w:r>
        <w:rPr>
          <w:rFonts w:ascii="Times New Roman" w:hAnsi="Times New Roman" w:cs="Times New Roman"/>
          <w:color w:val="000000"/>
        </w:rPr>
        <w:t xml:space="preserve"> 21,0975 km – distanci veido 4 apļi Salaspils pilsētas teritorijā.</w:t>
      </w:r>
    </w:p>
    <w:p w:rsidR="00E329AA" w:rsidRDefault="0057519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4.2.</w:t>
      </w:r>
      <w:r>
        <w:rPr>
          <w:rFonts w:ascii="Times New Roman" w:hAnsi="Times New Roman" w:cs="Times New Roman"/>
          <w:color w:val="000000"/>
        </w:rPr>
        <w:tab/>
        <w:t xml:space="preserve">Skrējiens 10,55 km – distanci veido 2 apļi Salaspils pilsētas </w:t>
      </w:r>
      <w:r>
        <w:rPr>
          <w:rFonts w:ascii="Times New Roman" w:hAnsi="Times New Roman" w:cs="Times New Roman"/>
          <w:color w:val="000000"/>
        </w:rPr>
        <w:t>teritorijā.</w:t>
      </w:r>
    </w:p>
    <w:p w:rsidR="00E329AA" w:rsidRDefault="0057519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</w:t>
      </w:r>
      <w:r>
        <w:rPr>
          <w:rFonts w:ascii="Times New Roman" w:hAnsi="Times New Roman" w:cs="Times New Roman"/>
          <w:color w:val="000000"/>
        </w:rPr>
        <w:tab/>
        <w:t>Skrējiens 5,27 km – distanci veido viens aplis Salaspils pilsētas teritorijā.</w:t>
      </w:r>
    </w:p>
    <w:p w:rsidR="00E329AA" w:rsidRDefault="0057519E">
      <w:pPr>
        <w:pStyle w:val="Textbody"/>
        <w:numPr>
          <w:ilvl w:val="1"/>
          <w:numId w:val="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Nūjošana 10,55km – distanci veido 2 apļi Salaspils pilsētas teritorijā.</w:t>
      </w:r>
    </w:p>
    <w:p w:rsidR="00E329AA" w:rsidRDefault="0057519E">
      <w:pPr>
        <w:pStyle w:val="Textbody"/>
        <w:numPr>
          <w:ilvl w:val="1"/>
          <w:numId w:val="4"/>
        </w:numPr>
        <w:tabs>
          <w:tab w:val="left" w:pos="141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Bērnu skrējiens 0,75 km – distanci veido 1 aplis Salaspils pilsētas teritorijā.</w:t>
      </w:r>
    </w:p>
    <w:p w:rsidR="00E329AA" w:rsidRDefault="00E329AA">
      <w:pPr>
        <w:pStyle w:val="Textbody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E329AA" w:rsidRDefault="0057519E">
      <w:pPr>
        <w:pStyle w:val="Textbody"/>
        <w:numPr>
          <w:ilvl w:val="0"/>
          <w:numId w:val="4"/>
        </w:numPr>
        <w:spacing w:after="0" w:line="240" w:lineRule="auto"/>
        <w:ind w:left="709" w:hanging="709"/>
        <w:jc w:val="both"/>
      </w:pPr>
      <w:r>
        <w:rPr>
          <w:rStyle w:val="StrongEmphasis"/>
          <w:rFonts w:ascii="Times New Roman" w:hAnsi="Times New Roman" w:cs="Times New Roman"/>
          <w:color w:val="000000"/>
        </w:rPr>
        <w:t>Pasākuma</w:t>
      </w:r>
      <w:r>
        <w:rPr>
          <w:rStyle w:val="StrongEmphasis"/>
          <w:rFonts w:ascii="Times New Roman" w:hAnsi="Times New Roman" w:cs="Times New Roman"/>
          <w:color w:val="000000"/>
        </w:rPr>
        <w:t xml:space="preserve"> dalībnieki</w:t>
      </w:r>
    </w:p>
    <w:p w:rsidR="00E329AA" w:rsidRDefault="0057519E">
      <w:pPr>
        <w:pStyle w:val="Textbody"/>
        <w:numPr>
          <w:ilvl w:val="1"/>
          <w:numId w:val="5"/>
        </w:numPr>
        <w:tabs>
          <w:tab w:val="left" w:pos="-730"/>
        </w:tabs>
        <w:spacing w:after="0" w:line="240" w:lineRule="auto"/>
        <w:jc w:val="both"/>
      </w:pPr>
      <w:r>
        <w:rPr>
          <w:rStyle w:val="Emphasis"/>
          <w:rFonts w:ascii="Times New Roman" w:hAnsi="Times New Roman" w:cs="Times New Roman"/>
          <w:i w:val="0"/>
          <w:color w:val="000000"/>
        </w:rPr>
        <w:t>Sacensības ir individuālas.</w:t>
      </w:r>
    </w:p>
    <w:p w:rsidR="00E329AA" w:rsidRDefault="0057519E">
      <w:pPr>
        <w:pStyle w:val="Textbody"/>
        <w:numPr>
          <w:ilvl w:val="1"/>
          <w:numId w:val="5"/>
        </w:numPr>
        <w:tabs>
          <w:tab w:val="left" w:pos="1844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Piedaloties sacensībās, katrs dalībnieks uzņemas pilnu atbildību par savu veselības stāvokli, kā arī izvērtē savas skriešanas spējas un nepārsniedz tās, kā arī uzņemas pilnu atbildību par iespējamām traumām vai vesel</w:t>
      </w:r>
      <w:r>
        <w:rPr>
          <w:rFonts w:ascii="Times New Roman" w:hAnsi="Times New Roman" w:cs="Times New Roman"/>
          <w:color w:val="000000"/>
        </w:rPr>
        <w:t>ības traucējumiem sacensību laikā.</w:t>
      </w:r>
    </w:p>
    <w:p w:rsidR="00E329AA" w:rsidRDefault="0057519E">
      <w:pPr>
        <w:pStyle w:val="Textbody"/>
        <w:numPr>
          <w:ilvl w:val="1"/>
          <w:numId w:val="5"/>
        </w:numPr>
        <w:tabs>
          <w:tab w:val="left" w:pos="2269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 nepilngadīga dalībnieka veselības stāvokli un dalību sacensībās atbildību uzņemas nepilngadīgās personas likumiskie pārstāvji.</w:t>
      </w:r>
    </w:p>
    <w:p w:rsidR="00E329AA" w:rsidRDefault="00E329AA">
      <w:pPr>
        <w:pStyle w:val="Textbody"/>
        <w:tabs>
          <w:tab w:val="left" w:pos="2269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E329AA" w:rsidRDefault="0057519E">
      <w:pPr>
        <w:pStyle w:val="Textbody"/>
        <w:numPr>
          <w:ilvl w:val="0"/>
          <w:numId w:val="5"/>
        </w:numPr>
        <w:tabs>
          <w:tab w:val="left" w:pos="1135"/>
        </w:tabs>
        <w:spacing w:after="0" w:line="240" w:lineRule="auto"/>
        <w:ind w:left="426" w:hanging="426"/>
        <w:jc w:val="both"/>
      </w:pPr>
      <w:r>
        <w:rPr>
          <w:rStyle w:val="StrongEmphasis"/>
          <w:rFonts w:ascii="Times New Roman" w:hAnsi="Times New Roman" w:cs="Times New Roman"/>
          <w:color w:val="000000"/>
        </w:rPr>
        <w:t>Pieteikumu iesniegšana dalībai pasākumā</w:t>
      </w:r>
    </w:p>
    <w:p w:rsidR="00E329AA" w:rsidRDefault="0057519E" w:rsidP="00775E46">
      <w:pPr>
        <w:pStyle w:val="Textbody"/>
        <w:spacing w:after="0" w:line="240" w:lineRule="auto"/>
        <w:ind w:left="709"/>
        <w:jc w:val="both"/>
      </w:pPr>
      <w:r>
        <w:rPr>
          <w:rStyle w:val="Emphasis"/>
          <w:rFonts w:ascii="Times New Roman" w:hAnsi="Times New Roman" w:cs="Times New Roman"/>
          <w:i w:val="0"/>
          <w:color w:val="000000"/>
        </w:rPr>
        <w:t xml:space="preserve">Pieteikšanās notiek tīmekļvietnē </w:t>
      </w:r>
      <w:hyperlink r:id="rId7">
        <w:r>
          <w:rPr>
            <w:rStyle w:val="Hyperlink1"/>
            <w:rFonts w:ascii="Times New Roman" w:hAnsi="Times New Roman" w:cs="Times New Roman"/>
            <w:color w:val="000000"/>
            <w:u w:val="none"/>
          </w:rPr>
          <w:t>sportlat.lv</w:t>
        </w:r>
      </w:hyperlink>
      <w:r>
        <w:rPr>
          <w:rStyle w:val="Emphasis"/>
          <w:rFonts w:ascii="Times New Roman" w:hAnsi="Times New Roman" w:cs="Times New Roman"/>
          <w:i w:val="0"/>
          <w:color w:val="000000"/>
        </w:rPr>
        <w:t xml:space="preserve"> līdz 2025. gada </w:t>
      </w:r>
      <w:r w:rsidR="006E6557">
        <w:rPr>
          <w:rStyle w:val="Emphasis"/>
          <w:rFonts w:ascii="Times New Roman" w:hAnsi="Times New Roman" w:cs="Times New Roman"/>
          <w:i w:val="0"/>
          <w:color w:val="000000"/>
        </w:rPr>
        <w:t>9</w:t>
      </w:r>
      <w:r>
        <w:rPr>
          <w:rStyle w:val="Emphasis"/>
          <w:rFonts w:ascii="Times New Roman" w:hAnsi="Times New Roman" w:cs="Times New Roman"/>
          <w:i w:val="0"/>
          <w:color w:val="000000"/>
        </w:rPr>
        <w:t>. maija plkst. 23.59</w:t>
      </w:r>
      <w:r w:rsidR="006E6557">
        <w:rPr>
          <w:rStyle w:val="Emphasis"/>
          <w:rFonts w:ascii="Times New Roman" w:hAnsi="Times New Roman" w:cs="Times New Roman"/>
          <w:i w:val="0"/>
          <w:color w:val="000000"/>
        </w:rPr>
        <w:t>, vai līdz 1</w:t>
      </w:r>
      <w:r w:rsidR="00126110">
        <w:rPr>
          <w:rStyle w:val="Emphasis"/>
          <w:rFonts w:ascii="Times New Roman" w:hAnsi="Times New Roman" w:cs="Times New Roman"/>
          <w:i w:val="0"/>
          <w:color w:val="000000"/>
        </w:rPr>
        <w:t>300</w:t>
      </w:r>
      <w:r w:rsidR="006E6557">
        <w:rPr>
          <w:rStyle w:val="Emphasis"/>
          <w:rFonts w:ascii="Times New Roman" w:hAnsi="Times New Roman" w:cs="Times New Roman"/>
          <w:i w:val="0"/>
          <w:color w:val="000000"/>
        </w:rPr>
        <w:t xml:space="preserve"> dalībnieku limita sasniegšanai. </w:t>
      </w:r>
      <w:r w:rsidR="00126110">
        <w:rPr>
          <w:rStyle w:val="Emphasis"/>
          <w:rFonts w:ascii="Times New Roman" w:hAnsi="Times New Roman" w:cs="Times New Roman"/>
          <w:i w:val="0"/>
          <w:color w:val="000000"/>
        </w:rPr>
        <w:t>B</w:t>
      </w:r>
      <w:r w:rsidR="006E6557">
        <w:rPr>
          <w:rStyle w:val="Emphasis"/>
          <w:rFonts w:ascii="Times New Roman" w:hAnsi="Times New Roman" w:cs="Times New Roman"/>
          <w:i w:val="0"/>
          <w:color w:val="000000"/>
        </w:rPr>
        <w:t>ūs iespējams reģistrēties</w:t>
      </w:r>
      <w:r>
        <w:rPr>
          <w:rStyle w:val="Emphasis"/>
          <w:rFonts w:ascii="Times New Roman" w:hAnsi="Times New Roman" w:cs="Times New Roman"/>
          <w:i w:val="0"/>
          <w:color w:val="000000"/>
        </w:rPr>
        <w:t xml:space="preserve"> uz vietas sacensību dienā no plkst. 7.30 līdz plkst. 9.30.</w:t>
      </w:r>
    </w:p>
    <w:p w:rsidR="0057519E" w:rsidRDefault="0057519E" w:rsidP="00775E46">
      <w:pPr>
        <w:pStyle w:val="Textbody"/>
        <w:spacing w:after="0" w:line="240" w:lineRule="auto"/>
        <w:ind w:left="709"/>
        <w:jc w:val="both"/>
      </w:pPr>
      <w:bookmarkStart w:id="0" w:name="_GoBack"/>
      <w:bookmarkEnd w:id="0"/>
    </w:p>
    <w:p w:rsidR="00E329AA" w:rsidRDefault="0057519E">
      <w:pPr>
        <w:pStyle w:val="Textbody"/>
        <w:spacing w:after="0" w:line="240" w:lineRule="auto"/>
        <w:jc w:val="both"/>
      </w:pPr>
      <w:r>
        <w:rPr>
          <w:rStyle w:val="Emphasis"/>
          <w:rFonts w:ascii="Times New Roman" w:hAnsi="Times New Roman" w:cs="Times New Roman"/>
          <w:b/>
          <w:bCs/>
          <w:i w:val="0"/>
          <w:color w:val="000000"/>
        </w:rPr>
        <w:t>7.</w:t>
      </w:r>
      <w:r>
        <w:rPr>
          <w:rStyle w:val="Emphasis"/>
          <w:rFonts w:ascii="Times New Roman" w:hAnsi="Times New Roman" w:cs="Times New Roman"/>
          <w:i w:val="0"/>
          <w:color w:val="000000"/>
        </w:rPr>
        <w:tab/>
      </w:r>
      <w:r>
        <w:rPr>
          <w:rStyle w:val="StrongEmphasis"/>
          <w:rFonts w:ascii="Times New Roman" w:hAnsi="Times New Roman" w:cs="Times New Roman"/>
          <w:color w:val="000000"/>
        </w:rPr>
        <w:t>Dalības maksa, samaksas kārtība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</w:pPr>
      <w:r>
        <w:rPr>
          <w:rFonts w:ascii="Times New Roman" w:hAnsi="Times New Roman" w:cs="Times New Roman"/>
          <w:color w:val="000000"/>
        </w:rPr>
        <w:t>7.1.</w:t>
      </w:r>
      <w:r>
        <w:rPr>
          <w:rFonts w:ascii="Times New Roman" w:hAnsi="Times New Roman" w:cs="Times New Roman"/>
          <w:color w:val="000000"/>
        </w:rPr>
        <w:tab/>
      </w:r>
      <w:r>
        <w:rPr>
          <w:rStyle w:val="StrongEmphasis"/>
          <w:rFonts w:ascii="Times New Roman" w:hAnsi="Times New Roman" w:cs="Times New Roman"/>
          <w:b w:val="0"/>
          <w:color w:val="000000"/>
        </w:rPr>
        <w:t>Dalībnieku pieteikumu reģistrācijas sistēmu apkalpo biedrība “sporta klubs “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</w:rPr>
        <w:t>SportLat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</w:rPr>
        <w:t xml:space="preserve">”” (reģistrācijas numurs </w:t>
      </w:r>
      <w:r>
        <w:rPr>
          <w:rStyle w:val="Emphasis"/>
          <w:rFonts w:ascii="Times New Roman" w:hAnsi="Times New Roman" w:cs="Times New Roman"/>
          <w:i w:val="0"/>
          <w:color w:val="000000"/>
        </w:rPr>
        <w:t>40008107277</w:t>
      </w:r>
      <w:r>
        <w:rPr>
          <w:rStyle w:val="StrongEmphasis"/>
          <w:rFonts w:ascii="Times New Roman" w:hAnsi="Times New Roman" w:cs="Times New Roman"/>
          <w:b w:val="0"/>
          <w:color w:val="000000"/>
        </w:rPr>
        <w:t>), transakcijas komisijas maksa 6% no kopējās darījuma summas.</w:t>
      </w:r>
    </w:p>
    <w:tbl>
      <w:tblPr>
        <w:tblW w:w="10375" w:type="dxa"/>
        <w:tblInd w:w="-1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7"/>
        <w:gridCol w:w="1277"/>
        <w:gridCol w:w="1559"/>
        <w:gridCol w:w="1134"/>
        <w:gridCol w:w="2337"/>
        <w:gridCol w:w="1941"/>
      </w:tblGrid>
      <w:tr w:rsidR="00E329AA">
        <w:trPr>
          <w:trHeight w:val="43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Apmaksas periods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Pusmaratons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 xml:space="preserve"> 21,0975 km</w:t>
            </w:r>
          </w:p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EUR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Skrējiens 10,55 km</w:t>
            </w:r>
          </w:p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EUR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Skrēji</w:t>
            </w: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ens 5,27 km</w:t>
            </w:r>
          </w:p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EUR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Nūjošana 10,55 km</w:t>
            </w:r>
          </w:p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EUR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Bērnu skrējiens 0,75 km</w:t>
            </w:r>
          </w:p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EUR</w:t>
            </w:r>
          </w:p>
        </w:tc>
      </w:tr>
      <w:tr w:rsidR="00E329AA">
        <w:trPr>
          <w:trHeight w:val="428"/>
        </w:trPr>
        <w:tc>
          <w:tcPr>
            <w:tcW w:w="212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10.12.2024. –28.02.2025.</w:t>
            </w:r>
          </w:p>
        </w:tc>
        <w:tc>
          <w:tcPr>
            <w:tcW w:w="12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15,00*</w:t>
            </w:r>
          </w:p>
        </w:tc>
        <w:tc>
          <w:tcPr>
            <w:tcW w:w="155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10,00*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10,00*</w:t>
            </w:r>
          </w:p>
        </w:tc>
        <w:tc>
          <w:tcPr>
            <w:tcW w:w="23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10,00*</w:t>
            </w:r>
          </w:p>
        </w:tc>
        <w:tc>
          <w:tcPr>
            <w:tcW w:w="194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4,00*</w:t>
            </w:r>
          </w:p>
        </w:tc>
      </w:tr>
      <w:tr w:rsidR="00E329AA">
        <w:trPr>
          <w:trHeight w:val="428"/>
        </w:trPr>
        <w:tc>
          <w:tcPr>
            <w:tcW w:w="212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01.03.2025. – 13.04.2025.</w:t>
            </w:r>
          </w:p>
        </w:tc>
        <w:tc>
          <w:tcPr>
            <w:tcW w:w="12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23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194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</w:tr>
      <w:tr w:rsidR="00E329AA">
        <w:trPr>
          <w:trHeight w:val="428"/>
        </w:trPr>
        <w:tc>
          <w:tcPr>
            <w:tcW w:w="212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FB730E" w:rsidRDefault="0057519E">
            <w:pPr>
              <w:pStyle w:val="Saturardtj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14.04.2025. – 0</w:t>
            </w:r>
            <w:r w:rsidR="00FC7B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.05.2025.</w:t>
            </w:r>
            <w:r w:rsidR="00FB730E">
              <w:rPr>
                <w:rFonts w:ascii="Times New Roman" w:hAnsi="Times New Roman" w:cs="Times New Roman"/>
                <w:sz w:val="22"/>
                <w:szCs w:val="22"/>
              </w:rPr>
              <w:t xml:space="preserve">, vai līdz </w:t>
            </w:r>
            <w:r w:rsidR="003F34C2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  <w:r w:rsidR="00FB730E">
              <w:rPr>
                <w:rFonts w:ascii="Times New Roman" w:hAnsi="Times New Roman" w:cs="Times New Roman"/>
                <w:sz w:val="22"/>
                <w:szCs w:val="22"/>
              </w:rPr>
              <w:t xml:space="preserve"> dalībnieku limita</w:t>
            </w:r>
            <w:r w:rsidR="006E6557">
              <w:rPr>
                <w:rFonts w:ascii="Times New Roman" w:hAnsi="Times New Roman" w:cs="Times New Roman"/>
                <w:sz w:val="22"/>
                <w:szCs w:val="22"/>
              </w:rPr>
              <w:t xml:space="preserve"> sasniegšanai</w:t>
            </w:r>
          </w:p>
        </w:tc>
        <w:tc>
          <w:tcPr>
            <w:tcW w:w="12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23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194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8,00</w:t>
            </w:r>
          </w:p>
        </w:tc>
      </w:tr>
      <w:tr w:rsidR="00E329AA">
        <w:trPr>
          <w:trHeight w:val="468"/>
        </w:trPr>
        <w:tc>
          <w:tcPr>
            <w:tcW w:w="212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10.05.2025.</w:t>
            </w:r>
          </w:p>
        </w:tc>
        <w:tc>
          <w:tcPr>
            <w:tcW w:w="12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35,00</w:t>
            </w:r>
          </w:p>
        </w:tc>
        <w:tc>
          <w:tcPr>
            <w:tcW w:w="155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  <w:tc>
          <w:tcPr>
            <w:tcW w:w="233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  <w:tc>
          <w:tcPr>
            <w:tcW w:w="194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</w:tr>
    </w:tbl>
    <w:p w:rsidR="00E329AA" w:rsidRDefault="0057519E">
      <w:pPr>
        <w:pStyle w:val="Textbody"/>
        <w:spacing w:after="0" w:line="240" w:lineRule="auto"/>
        <w:ind w:left="426" w:hanging="568"/>
        <w:jc w:val="both"/>
      </w:pPr>
      <w:r>
        <w:rPr>
          <w:rFonts w:ascii="Times New Roman" w:hAnsi="Times New Roman" w:cs="Times New Roman"/>
          <w:color w:val="000000"/>
        </w:rPr>
        <w:tab/>
        <w:t xml:space="preserve">* </w:t>
      </w:r>
      <w:r>
        <w:rPr>
          <w:rStyle w:val="Emphasis"/>
          <w:rFonts w:ascii="Times New Roman" w:hAnsi="Times New Roman" w:cs="Times New Roman"/>
          <w:i w:val="0"/>
          <w:color w:val="000000"/>
          <w:sz w:val="22"/>
          <w:szCs w:val="22"/>
        </w:rPr>
        <w:t xml:space="preserve">līdz 2025.gada 28. februārim (ieskaitot) ir 50% atlaide dalības maksai Salaspils novadā deklarētajiem iedzīvotājiem, biedrībai vai organizācijai ar Salaspils novadā reģistrētu juridisko adresi (pieteikumu apstiprina biedrības </w:t>
      </w:r>
      <w:r>
        <w:rPr>
          <w:rStyle w:val="Emphasis"/>
          <w:rFonts w:ascii="Times New Roman" w:hAnsi="Times New Roman" w:cs="Times New Roman"/>
          <w:i w:val="0"/>
          <w:color w:val="000000"/>
          <w:sz w:val="22"/>
          <w:szCs w:val="22"/>
        </w:rPr>
        <w:t>vai organizācijas vadītājs).</w:t>
      </w:r>
    </w:p>
    <w:p w:rsidR="00E329AA" w:rsidRDefault="00E329AA">
      <w:pPr>
        <w:pStyle w:val="Textbody"/>
        <w:spacing w:after="0" w:line="240" w:lineRule="auto"/>
        <w:ind w:left="426"/>
        <w:jc w:val="both"/>
      </w:pP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7.2.</w:t>
      </w:r>
      <w:r>
        <w:rPr>
          <w:rFonts w:ascii="Times New Roman" w:hAnsi="Times New Roman" w:cs="Times New Roman"/>
          <w:color w:val="000000"/>
        </w:rPr>
        <w:tab/>
        <w:t xml:space="preserve">No garākas distances uz īsāku var pārreģistrēties bez maksas, nosūtot e-pastu uz sportlat@sportlat.lv, līdz iepriekšējās nedēļas svētdienas </w:t>
      </w:r>
      <w:proofErr w:type="spellStart"/>
      <w:r>
        <w:rPr>
          <w:rFonts w:ascii="Times New Roman" w:hAnsi="Times New Roman" w:cs="Times New Roman"/>
          <w:color w:val="000000"/>
        </w:rPr>
        <w:t>plkst</w:t>
      </w:r>
      <w:proofErr w:type="spellEnd"/>
      <w:r>
        <w:rPr>
          <w:rFonts w:ascii="Times New Roman" w:hAnsi="Times New Roman" w:cs="Times New Roman"/>
          <w:color w:val="000000"/>
        </w:rPr>
        <w:t xml:space="preserve"> 24:00, pasākuma nedēļā distances maiņa uz īsāku maksā 5 EUR.</w:t>
      </w:r>
    </w:p>
    <w:p w:rsidR="00E329AA" w:rsidRDefault="0057519E">
      <w:pPr>
        <w:pStyle w:val="Textbody"/>
        <w:spacing w:after="0" w:line="240" w:lineRule="auto"/>
        <w:ind w:left="1417" w:hanging="6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7.3.   No īsāk</w:t>
      </w:r>
      <w:r>
        <w:rPr>
          <w:rFonts w:ascii="Times New Roman" w:hAnsi="Times New Roman" w:cs="Times New Roman"/>
          <w:color w:val="000000"/>
        </w:rPr>
        <w:t xml:space="preserve">ās distances uz garāku var pārreģistrēties, samaksājot pieteikšanās perioda attiecīgo distanču cenu starpību, nosūtot e-pastu uz sportlat@sportlat.lv, līdz iepriekšējās nedēļas svētdienas </w:t>
      </w:r>
      <w:proofErr w:type="spellStart"/>
      <w:r>
        <w:rPr>
          <w:rFonts w:ascii="Times New Roman" w:hAnsi="Times New Roman" w:cs="Times New Roman"/>
          <w:color w:val="000000"/>
        </w:rPr>
        <w:t>plkst</w:t>
      </w:r>
      <w:proofErr w:type="spellEnd"/>
      <w:r>
        <w:rPr>
          <w:rFonts w:ascii="Times New Roman" w:hAnsi="Times New Roman" w:cs="Times New Roman"/>
          <w:color w:val="000000"/>
        </w:rPr>
        <w:t xml:space="preserve"> 24:00, pasākuma nedēļā distances maiņa uz garāku maksā 10 EUR.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7.4.</w:t>
      </w:r>
      <w:r>
        <w:rPr>
          <w:rFonts w:ascii="Times New Roman" w:hAnsi="Times New Roman" w:cs="Times New Roman"/>
          <w:color w:val="000000"/>
        </w:rPr>
        <w:tab/>
        <w:t>Dalības maksā ietilpst:</w:t>
      </w:r>
    </w:p>
    <w:p w:rsidR="00E329AA" w:rsidRDefault="0057519E">
      <w:pPr>
        <w:pStyle w:val="Textbody"/>
        <w:spacing w:after="0" w:line="240" w:lineRule="auto"/>
        <w:ind w:left="2410" w:hanging="99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7.4.1.</w:t>
      </w:r>
      <w:r>
        <w:rPr>
          <w:rFonts w:ascii="Times New Roman" w:hAnsi="Times New Roman" w:cs="Times New Roman"/>
          <w:color w:val="000000"/>
        </w:rPr>
        <w:tab/>
        <w:t>divi dzirdināšanas punkti aplī;</w:t>
      </w:r>
    </w:p>
    <w:p w:rsidR="00E329AA" w:rsidRDefault="0057519E">
      <w:pPr>
        <w:pStyle w:val="Textbody"/>
        <w:spacing w:after="0" w:line="240" w:lineRule="auto"/>
        <w:ind w:left="2410" w:hanging="992"/>
        <w:jc w:val="both"/>
      </w:pPr>
      <w:r>
        <w:rPr>
          <w:rFonts w:ascii="Times New Roman" w:hAnsi="Times New Roman" w:cs="Times New Roman"/>
        </w:rPr>
        <w:t>7.4.2.</w:t>
      </w:r>
      <w:r>
        <w:rPr>
          <w:rFonts w:ascii="Times New Roman" w:hAnsi="Times New Roman" w:cs="Times New Roman"/>
        </w:rPr>
        <w:tab/>
        <w:t>p</w:t>
      </w:r>
      <w:r>
        <w:rPr>
          <w:rFonts w:ascii="Times New Roman" w:hAnsi="Times New Roman" w:cs="Times New Roman"/>
          <w:color w:val="000000"/>
        </w:rPr>
        <w:t>rofesionāli sagatavota un sertificēta trase;</w:t>
      </w:r>
    </w:p>
    <w:p w:rsidR="00E329AA" w:rsidRDefault="0057519E">
      <w:pPr>
        <w:pStyle w:val="Textbody"/>
        <w:spacing w:after="0" w:line="240" w:lineRule="auto"/>
        <w:ind w:left="2410" w:hanging="99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7.4.3.</w:t>
      </w:r>
      <w:r>
        <w:rPr>
          <w:rFonts w:ascii="Times New Roman" w:hAnsi="Times New Roman" w:cs="Times New Roman"/>
          <w:color w:val="000000"/>
        </w:rPr>
        <w:tab/>
        <w:t>medicīniskā palīdzība sacensību vietā;</w:t>
      </w:r>
    </w:p>
    <w:p w:rsidR="00E329AA" w:rsidRDefault="0057519E">
      <w:pPr>
        <w:pStyle w:val="Textbody"/>
        <w:spacing w:after="0" w:line="240" w:lineRule="auto"/>
        <w:ind w:left="2410" w:hanging="99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7.4.4.</w:t>
      </w:r>
      <w:r>
        <w:rPr>
          <w:rFonts w:ascii="Times New Roman" w:hAnsi="Times New Roman" w:cs="Times New Roman"/>
          <w:color w:val="000000"/>
        </w:rPr>
        <w:tab/>
        <w:t>mantu glabātuve starta/finiša vietā;</w:t>
      </w:r>
    </w:p>
    <w:p w:rsidR="00E329AA" w:rsidRDefault="0057519E">
      <w:pPr>
        <w:pStyle w:val="Textbody"/>
        <w:spacing w:after="0" w:line="240" w:lineRule="auto"/>
        <w:ind w:left="2410" w:hanging="99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7.4.5.</w:t>
      </w:r>
      <w:r>
        <w:rPr>
          <w:rFonts w:ascii="Times New Roman" w:hAnsi="Times New Roman" w:cs="Times New Roman"/>
          <w:color w:val="000000"/>
        </w:rPr>
        <w:tab/>
        <w:t xml:space="preserve">balvas no pasākuma organizatoriem un </w:t>
      </w:r>
      <w:r>
        <w:rPr>
          <w:rFonts w:ascii="Times New Roman" w:hAnsi="Times New Roman" w:cs="Times New Roman"/>
          <w:color w:val="000000"/>
        </w:rPr>
        <w:t>atbalstītājiem;</w:t>
      </w:r>
    </w:p>
    <w:p w:rsidR="00E329AA" w:rsidRDefault="0057519E">
      <w:pPr>
        <w:pStyle w:val="Textbody"/>
        <w:spacing w:after="0" w:line="240" w:lineRule="auto"/>
        <w:ind w:left="2410" w:hanging="992"/>
        <w:jc w:val="both"/>
      </w:pPr>
      <w:r>
        <w:rPr>
          <w:rFonts w:ascii="Times New Roman" w:hAnsi="Times New Roman" w:cs="Times New Roman"/>
          <w:color w:val="000000"/>
        </w:rPr>
        <w:t>7.4.6.</w:t>
      </w:r>
      <w:r>
        <w:rPr>
          <w:rFonts w:ascii="Times New Roman" w:hAnsi="Times New Roman" w:cs="Times New Roman"/>
          <w:color w:val="000000"/>
        </w:rPr>
        <w:tab/>
        <w:t>dalībnieka numurs ar iestrādātu laika mērīšanas ierīci (21,0975km, 10,55 km, 5,27 km 0,75 km);</w:t>
      </w:r>
    </w:p>
    <w:p w:rsidR="00E329AA" w:rsidRDefault="0057519E">
      <w:pPr>
        <w:pStyle w:val="Textbody"/>
        <w:spacing w:after="0" w:line="240" w:lineRule="auto"/>
        <w:ind w:left="2410" w:hanging="992"/>
        <w:jc w:val="both"/>
      </w:pPr>
      <w:r>
        <w:rPr>
          <w:rFonts w:ascii="Times New Roman" w:hAnsi="Times New Roman" w:cs="Times New Roman"/>
          <w:color w:val="000000"/>
        </w:rPr>
        <w:lastRenderedPageBreak/>
        <w:t>7.4.7.</w:t>
      </w:r>
      <w:r>
        <w:rPr>
          <w:rFonts w:ascii="Times New Roman" w:hAnsi="Times New Roman" w:cs="Times New Roman"/>
          <w:color w:val="000000"/>
        </w:rPr>
        <w:tab/>
        <w:t>rezultātu nosūtīšana īsziņas veidā uz norādīto telefona numuru (21,0975km, 10,55 km, 5,27 km);</w:t>
      </w:r>
    </w:p>
    <w:p w:rsidR="00E329AA" w:rsidRDefault="0057519E">
      <w:pPr>
        <w:pStyle w:val="Textbody"/>
        <w:spacing w:after="0" w:line="240" w:lineRule="auto"/>
        <w:ind w:left="2410" w:hanging="992"/>
        <w:jc w:val="both"/>
      </w:pPr>
      <w:r>
        <w:rPr>
          <w:rFonts w:ascii="Times New Roman" w:hAnsi="Times New Roman" w:cs="Times New Roman"/>
        </w:rPr>
        <w:t>7.4.8.</w:t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  <w:color w:val="000000"/>
        </w:rPr>
        <w:t>espēja saņemt diplomu elektr</w:t>
      </w:r>
      <w:r>
        <w:rPr>
          <w:rFonts w:ascii="Times New Roman" w:hAnsi="Times New Roman" w:cs="Times New Roman"/>
          <w:color w:val="000000"/>
        </w:rPr>
        <w:t>oniskā veidā PDF formātā.</w:t>
      </w:r>
    </w:p>
    <w:p w:rsidR="00E329AA" w:rsidRDefault="0057519E">
      <w:pPr>
        <w:pStyle w:val="Textbody"/>
        <w:tabs>
          <w:tab w:val="left" w:pos="2836"/>
        </w:tabs>
        <w:spacing w:after="0" w:line="240" w:lineRule="auto"/>
        <w:ind w:left="1418" w:hanging="709"/>
        <w:jc w:val="both"/>
      </w:pPr>
      <w:r>
        <w:rPr>
          <w:rStyle w:val="Emphasis"/>
          <w:rFonts w:ascii="Times New Roman" w:hAnsi="Times New Roman" w:cs="Times New Roman"/>
          <w:i w:val="0"/>
          <w:color w:val="000000"/>
        </w:rPr>
        <w:t>7.5.</w:t>
      </w:r>
      <w:r>
        <w:rPr>
          <w:rStyle w:val="Emphasis"/>
          <w:rFonts w:ascii="Times New Roman" w:hAnsi="Times New Roman" w:cs="Times New Roman"/>
          <w:i w:val="0"/>
          <w:color w:val="000000"/>
        </w:rPr>
        <w:tab/>
        <w:t xml:space="preserve">Dalības maksas rēķina nepieciešamības gadījumā, pieprasījums nosūtāms uz e-pasta adresi: </w:t>
      </w:r>
      <w:hyperlink r:id="rId8">
        <w:r>
          <w:rPr>
            <w:rStyle w:val="Hyperlink1"/>
            <w:rFonts w:ascii="Times New Roman" w:hAnsi="Times New Roman" w:cs="Times New Roman"/>
            <w:color w:val="000000"/>
            <w:u w:val="none"/>
          </w:rPr>
          <w:t>sportlat@sportlat.lv</w:t>
        </w:r>
      </w:hyperlink>
      <w:r>
        <w:rPr>
          <w:rStyle w:val="Emphasis"/>
          <w:rFonts w:ascii="Times New Roman" w:hAnsi="Times New Roman" w:cs="Times New Roman"/>
          <w:i w:val="0"/>
          <w:color w:val="000000"/>
        </w:rPr>
        <w:t>.</w:t>
      </w:r>
    </w:p>
    <w:p w:rsidR="00E329AA" w:rsidRDefault="00E329AA">
      <w:pPr>
        <w:pStyle w:val="Textbody"/>
        <w:tabs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E329AA" w:rsidRDefault="0057519E">
      <w:pPr>
        <w:pStyle w:val="Textbody"/>
        <w:tabs>
          <w:tab w:val="left" w:pos="709"/>
        </w:tabs>
        <w:spacing w:after="0" w:line="240" w:lineRule="auto"/>
        <w:jc w:val="both"/>
      </w:pPr>
      <w:r>
        <w:rPr>
          <w:rStyle w:val="Emphasis"/>
          <w:rFonts w:ascii="Times New Roman" w:hAnsi="Times New Roman" w:cs="Times New Roman"/>
          <w:b/>
          <w:bCs/>
          <w:i w:val="0"/>
          <w:color w:val="000000"/>
        </w:rPr>
        <w:t>8.</w:t>
      </w:r>
      <w:r>
        <w:rPr>
          <w:rStyle w:val="Emphasis"/>
          <w:rFonts w:ascii="Times New Roman" w:hAnsi="Times New Roman" w:cs="Times New Roman"/>
          <w:i w:val="0"/>
          <w:color w:val="000000"/>
        </w:rPr>
        <w:tab/>
      </w:r>
      <w:r>
        <w:rPr>
          <w:rStyle w:val="Emphasis"/>
          <w:rFonts w:ascii="Times New Roman" w:hAnsi="Times New Roman" w:cs="Times New Roman"/>
          <w:b/>
          <w:bCs/>
          <w:i w:val="0"/>
          <w:color w:val="000000"/>
        </w:rPr>
        <w:t>Vērtēšana</w:t>
      </w:r>
    </w:p>
    <w:p w:rsidR="00E329AA" w:rsidRDefault="0057519E">
      <w:pPr>
        <w:pStyle w:val="Textbody"/>
        <w:tabs>
          <w:tab w:val="left" w:pos="1844"/>
        </w:tabs>
        <w:spacing w:after="0" w:line="240" w:lineRule="auto"/>
        <w:ind w:left="1418" w:hanging="709"/>
        <w:jc w:val="both"/>
      </w:pPr>
      <w:r>
        <w:rPr>
          <w:rStyle w:val="Emphasis"/>
          <w:rFonts w:ascii="Times New Roman" w:hAnsi="Times New Roman" w:cs="Times New Roman"/>
          <w:i w:val="0"/>
          <w:color w:val="000000"/>
        </w:rPr>
        <w:t>8.1.</w:t>
      </w:r>
      <w:r>
        <w:rPr>
          <w:rStyle w:val="Emphasis"/>
          <w:rFonts w:ascii="Times New Roman" w:hAnsi="Times New Roman" w:cs="Times New Roman"/>
          <w:i w:val="0"/>
          <w:color w:val="000000"/>
        </w:rPr>
        <w:tab/>
        <w:t xml:space="preserve">Dalībnieki katrā distancē dodas ar kopējo </w:t>
      </w:r>
      <w:r>
        <w:rPr>
          <w:rStyle w:val="Emphasis"/>
          <w:rFonts w:ascii="Times New Roman" w:hAnsi="Times New Roman" w:cs="Times New Roman"/>
          <w:i w:val="0"/>
          <w:color w:val="000000"/>
        </w:rPr>
        <w:t>startu. Uzvar sportists, kurš veic distanci visātrāk.</w:t>
      </w:r>
    </w:p>
    <w:p w:rsidR="00E329AA" w:rsidRDefault="0057519E">
      <w:pPr>
        <w:pStyle w:val="Textbody"/>
        <w:spacing w:after="0" w:line="240" w:lineRule="auto"/>
        <w:ind w:left="1418" w:hanging="709"/>
      </w:pPr>
      <w:r>
        <w:rPr>
          <w:rStyle w:val="Emphasis"/>
          <w:rFonts w:ascii="Times New Roman" w:hAnsi="Times New Roman" w:cs="Times New Roman"/>
          <w:i w:val="0"/>
          <w:color w:val="000000"/>
        </w:rPr>
        <w:t>8.2.</w:t>
      </w:r>
      <w:r>
        <w:rPr>
          <w:rStyle w:val="Emphasis"/>
          <w:rFonts w:ascii="Times New Roman" w:hAnsi="Times New Roman" w:cs="Times New Roman"/>
          <w:i w:val="0"/>
          <w:color w:val="000000"/>
        </w:rPr>
        <w:tab/>
        <w:t>Vērtējums notiek sekojošās vecuma grupās:</w:t>
      </w:r>
    </w:p>
    <w:p w:rsidR="00E329AA" w:rsidRDefault="0057519E">
      <w:pPr>
        <w:pStyle w:val="Textbody"/>
        <w:spacing w:after="0" w:line="240" w:lineRule="auto"/>
        <w:ind w:firstLine="1418"/>
      </w:pPr>
      <w:r>
        <w:rPr>
          <w:rStyle w:val="Emphasis"/>
          <w:rFonts w:ascii="Times New Roman" w:hAnsi="Times New Roman" w:cs="Times New Roman"/>
          <w:i w:val="0"/>
          <w:color w:val="000000"/>
        </w:rPr>
        <w:t>8.2.1.</w:t>
      </w:r>
      <w:r>
        <w:rPr>
          <w:rStyle w:val="Emphasis"/>
          <w:rFonts w:ascii="Times New Roman" w:hAnsi="Times New Roman" w:cs="Times New Roman"/>
          <w:i w:val="0"/>
          <w:color w:val="000000"/>
        </w:rPr>
        <w:tab/>
      </w:r>
      <w:proofErr w:type="spellStart"/>
      <w:r>
        <w:rPr>
          <w:rStyle w:val="Emphasis"/>
          <w:rFonts w:ascii="Times New Roman" w:hAnsi="Times New Roman" w:cs="Times New Roman"/>
          <w:i w:val="0"/>
          <w:color w:val="000000"/>
        </w:rPr>
        <w:t>Ezerkauliņu</w:t>
      </w:r>
      <w:proofErr w:type="spellEnd"/>
      <w:r>
        <w:rPr>
          <w:rStyle w:val="Emphasis"/>
          <w:rFonts w:ascii="Times New Roman" w:hAnsi="Times New Roman" w:cs="Times New Roman"/>
          <w:i w:val="0"/>
          <w:color w:val="000000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000000"/>
        </w:rPr>
        <w:t>pusmaratons</w:t>
      </w:r>
      <w:proofErr w:type="spellEnd"/>
      <w:r>
        <w:rPr>
          <w:rStyle w:val="Emphasis"/>
          <w:rFonts w:ascii="Times New Roman" w:hAnsi="Times New Roman" w:cs="Times New Roman"/>
          <w:i w:val="0"/>
          <w:color w:val="000000"/>
        </w:rPr>
        <w:t xml:space="preserve"> (21,0975 km)</w:t>
      </w:r>
    </w:p>
    <w:tbl>
      <w:tblPr>
        <w:tblW w:w="92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3545"/>
        <w:gridCol w:w="708"/>
        <w:gridCol w:w="4394"/>
      </w:tblGrid>
      <w:tr w:rsidR="00E329AA">
        <w:tc>
          <w:tcPr>
            <w:tcW w:w="411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  <w:color w:val="FFFFFF"/>
              </w:rPr>
              <w:t>Sievietes</w:t>
            </w:r>
          </w:p>
        </w:tc>
        <w:tc>
          <w:tcPr>
            <w:tcW w:w="5102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  <w:color w:val="FFFFFF"/>
              </w:rPr>
              <w:t>Vīrieši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S20</w:t>
            </w:r>
          </w:p>
        </w:tc>
        <w:tc>
          <w:tcPr>
            <w:tcW w:w="354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1996. – 2009. dzimšanas gads</w:t>
            </w:r>
          </w:p>
        </w:tc>
        <w:tc>
          <w:tcPr>
            <w:tcW w:w="70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V20</w:t>
            </w:r>
          </w:p>
        </w:tc>
        <w:tc>
          <w:tcPr>
            <w:tcW w:w="439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1996. – 2009. dzimšanas gads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S30</w:t>
            </w:r>
          </w:p>
        </w:tc>
        <w:tc>
          <w:tcPr>
            <w:tcW w:w="354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 xml:space="preserve">1986. – 1995. </w:t>
            </w:r>
            <w:r>
              <w:rPr>
                <w:rStyle w:val="Emphasis"/>
                <w:rFonts w:ascii="Times New Roman" w:hAnsi="Times New Roman" w:cs="Times New Roman"/>
              </w:rPr>
              <w:t>dzimšanas gads</w:t>
            </w:r>
          </w:p>
        </w:tc>
        <w:tc>
          <w:tcPr>
            <w:tcW w:w="70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V30</w:t>
            </w:r>
          </w:p>
        </w:tc>
        <w:tc>
          <w:tcPr>
            <w:tcW w:w="439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1986. – 1995. dzimšanas gads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S40</w:t>
            </w:r>
          </w:p>
        </w:tc>
        <w:tc>
          <w:tcPr>
            <w:tcW w:w="354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1976. – 1985. dzimšanas gads</w:t>
            </w:r>
          </w:p>
        </w:tc>
        <w:tc>
          <w:tcPr>
            <w:tcW w:w="70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V40</w:t>
            </w:r>
          </w:p>
        </w:tc>
        <w:tc>
          <w:tcPr>
            <w:tcW w:w="439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1976. – 1985. dzimšanas gads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S50</w:t>
            </w:r>
          </w:p>
        </w:tc>
        <w:tc>
          <w:tcPr>
            <w:tcW w:w="354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1966. – 1975. dzimšanas gads</w:t>
            </w:r>
          </w:p>
        </w:tc>
        <w:tc>
          <w:tcPr>
            <w:tcW w:w="70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V50</w:t>
            </w:r>
          </w:p>
        </w:tc>
        <w:tc>
          <w:tcPr>
            <w:tcW w:w="439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1966. – 1975. dzimšanas gads</w:t>
            </w:r>
          </w:p>
        </w:tc>
      </w:tr>
      <w:tr w:rsidR="00E329AA">
        <w:trPr>
          <w:trHeight w:val="330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S60</w:t>
            </w:r>
          </w:p>
        </w:tc>
        <w:tc>
          <w:tcPr>
            <w:tcW w:w="354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1965. dzimšanas gads un vecākas</w:t>
            </w:r>
          </w:p>
        </w:tc>
        <w:tc>
          <w:tcPr>
            <w:tcW w:w="70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V60</w:t>
            </w:r>
          </w:p>
        </w:tc>
        <w:tc>
          <w:tcPr>
            <w:tcW w:w="439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1965. dzimšanas gads un vecāki</w:t>
            </w:r>
          </w:p>
        </w:tc>
      </w:tr>
    </w:tbl>
    <w:p w:rsidR="00E329AA" w:rsidRDefault="00E329AA">
      <w:pPr>
        <w:pStyle w:val="Textbody"/>
        <w:spacing w:after="0" w:line="240" w:lineRule="auto"/>
        <w:ind w:firstLine="1418"/>
      </w:pPr>
    </w:p>
    <w:p w:rsidR="00E329AA" w:rsidRDefault="0057519E">
      <w:pPr>
        <w:pStyle w:val="Textbody"/>
        <w:spacing w:after="0" w:line="240" w:lineRule="auto"/>
        <w:ind w:firstLine="1418"/>
      </w:pPr>
      <w:r>
        <w:rPr>
          <w:rStyle w:val="Emphasis"/>
          <w:rFonts w:ascii="Times New Roman" w:hAnsi="Times New Roman" w:cs="Times New Roman"/>
          <w:i w:val="0"/>
          <w:color w:val="000000"/>
        </w:rPr>
        <w:t>8.2.2.</w:t>
      </w:r>
      <w:r>
        <w:rPr>
          <w:rStyle w:val="Emphasis"/>
          <w:rFonts w:ascii="Times New Roman" w:hAnsi="Times New Roman" w:cs="Times New Roman"/>
          <w:i w:val="0"/>
          <w:color w:val="000000"/>
        </w:rPr>
        <w:tab/>
        <w:t>Skrējiens (10,55 km)</w:t>
      </w:r>
    </w:p>
    <w:tbl>
      <w:tblPr>
        <w:tblW w:w="92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53"/>
        <w:gridCol w:w="3636"/>
        <w:gridCol w:w="791"/>
        <w:gridCol w:w="3934"/>
      </w:tblGrid>
      <w:tr w:rsidR="00E329AA">
        <w:tc>
          <w:tcPr>
            <w:tcW w:w="4488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  <w:color w:val="FFFFFF"/>
              </w:rPr>
              <w:t>Sievietes</w:t>
            </w:r>
          </w:p>
        </w:tc>
        <w:tc>
          <w:tcPr>
            <w:tcW w:w="472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  <w:color w:val="FFFFFF"/>
              </w:rPr>
              <w:t>Vīrieši</w:t>
            </w:r>
          </w:p>
        </w:tc>
      </w:tr>
      <w:tr w:rsidR="00E329AA">
        <w:tc>
          <w:tcPr>
            <w:tcW w:w="85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SKJ</w:t>
            </w:r>
          </w:p>
        </w:tc>
        <w:tc>
          <w:tcPr>
            <w:tcW w:w="363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2006. – 2009. dzimšanas gads</w:t>
            </w:r>
          </w:p>
        </w:tc>
        <w:tc>
          <w:tcPr>
            <w:tcW w:w="79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VKJ</w:t>
            </w:r>
          </w:p>
        </w:tc>
        <w:tc>
          <w:tcPr>
            <w:tcW w:w="39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2006. – 2009. dzimšanas gads</w:t>
            </w:r>
          </w:p>
        </w:tc>
      </w:tr>
      <w:tr w:rsidR="00E329AA">
        <w:tc>
          <w:tcPr>
            <w:tcW w:w="85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SK20</w:t>
            </w:r>
          </w:p>
        </w:tc>
        <w:tc>
          <w:tcPr>
            <w:tcW w:w="363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1996. – 2005. dzimšanas gads</w:t>
            </w:r>
          </w:p>
        </w:tc>
        <w:tc>
          <w:tcPr>
            <w:tcW w:w="79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VK20</w:t>
            </w:r>
          </w:p>
        </w:tc>
        <w:tc>
          <w:tcPr>
            <w:tcW w:w="39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1996. – 2005. dzimšanas gads</w:t>
            </w:r>
          </w:p>
        </w:tc>
      </w:tr>
      <w:tr w:rsidR="00E329AA">
        <w:tc>
          <w:tcPr>
            <w:tcW w:w="85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SK30</w:t>
            </w:r>
          </w:p>
        </w:tc>
        <w:tc>
          <w:tcPr>
            <w:tcW w:w="363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1986. – 1995. dzimšanas gads</w:t>
            </w:r>
          </w:p>
        </w:tc>
        <w:tc>
          <w:tcPr>
            <w:tcW w:w="79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VK30</w:t>
            </w:r>
          </w:p>
        </w:tc>
        <w:tc>
          <w:tcPr>
            <w:tcW w:w="39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1986. – 1995. dzimšanas gads</w:t>
            </w:r>
          </w:p>
        </w:tc>
      </w:tr>
      <w:tr w:rsidR="00E329AA">
        <w:tc>
          <w:tcPr>
            <w:tcW w:w="85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SK40</w:t>
            </w:r>
          </w:p>
        </w:tc>
        <w:tc>
          <w:tcPr>
            <w:tcW w:w="363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1976. – 1985. dzimšanas gads</w:t>
            </w:r>
          </w:p>
        </w:tc>
        <w:tc>
          <w:tcPr>
            <w:tcW w:w="79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VK40</w:t>
            </w:r>
          </w:p>
        </w:tc>
        <w:tc>
          <w:tcPr>
            <w:tcW w:w="39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1976. – 1985. dzimšanas gads</w:t>
            </w:r>
          </w:p>
        </w:tc>
      </w:tr>
      <w:tr w:rsidR="00E329AA">
        <w:tc>
          <w:tcPr>
            <w:tcW w:w="85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SK50</w:t>
            </w:r>
          </w:p>
        </w:tc>
        <w:tc>
          <w:tcPr>
            <w:tcW w:w="363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1966. – 1975. dzimšanas gads</w:t>
            </w:r>
          </w:p>
        </w:tc>
        <w:tc>
          <w:tcPr>
            <w:tcW w:w="79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VK50</w:t>
            </w:r>
          </w:p>
        </w:tc>
        <w:tc>
          <w:tcPr>
            <w:tcW w:w="39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1966. – 1975. dzimšanas gads</w:t>
            </w:r>
          </w:p>
        </w:tc>
      </w:tr>
      <w:tr w:rsidR="00E329AA">
        <w:tc>
          <w:tcPr>
            <w:tcW w:w="85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SK60</w:t>
            </w:r>
          </w:p>
        </w:tc>
        <w:tc>
          <w:tcPr>
            <w:tcW w:w="363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1965. dzimšanas gads un vecākas</w:t>
            </w:r>
          </w:p>
        </w:tc>
        <w:tc>
          <w:tcPr>
            <w:tcW w:w="79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VK60</w:t>
            </w:r>
          </w:p>
        </w:tc>
        <w:tc>
          <w:tcPr>
            <w:tcW w:w="39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1965. dzimšanas gads un vecāki</w:t>
            </w:r>
          </w:p>
        </w:tc>
      </w:tr>
    </w:tbl>
    <w:p w:rsidR="00E329AA" w:rsidRDefault="00E329AA">
      <w:pPr>
        <w:pStyle w:val="Textbody"/>
        <w:spacing w:after="0" w:line="240" w:lineRule="auto"/>
      </w:pPr>
    </w:p>
    <w:p w:rsidR="00E329AA" w:rsidRDefault="0057519E">
      <w:pPr>
        <w:pStyle w:val="Textbody"/>
        <w:spacing w:after="0" w:line="240" w:lineRule="auto"/>
        <w:ind w:firstLine="1276"/>
      </w:pPr>
      <w:r>
        <w:rPr>
          <w:rStyle w:val="Emphasis"/>
          <w:rFonts w:ascii="Times New Roman" w:hAnsi="Times New Roman" w:cs="Times New Roman"/>
          <w:i w:val="0"/>
          <w:color w:val="000000"/>
        </w:rPr>
        <w:t>8.2.3.</w:t>
      </w:r>
      <w:r>
        <w:rPr>
          <w:rStyle w:val="Emphasis"/>
          <w:rFonts w:ascii="Times New Roman" w:hAnsi="Times New Roman" w:cs="Times New Roman"/>
          <w:i w:val="0"/>
          <w:color w:val="000000"/>
        </w:rPr>
        <w:tab/>
        <w:t xml:space="preserve">Salaspils novada domes tautas skrējiens </w:t>
      </w:r>
      <w:r>
        <w:rPr>
          <w:rStyle w:val="Emphasis"/>
          <w:rFonts w:ascii="Times New Roman" w:hAnsi="Times New Roman" w:cs="Times New Roman"/>
          <w:i w:val="0"/>
          <w:color w:val="000000"/>
        </w:rPr>
        <w:t>(5,27 km)</w:t>
      </w:r>
    </w:p>
    <w:tbl>
      <w:tblPr>
        <w:tblW w:w="92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3862"/>
        <w:gridCol w:w="624"/>
        <w:gridCol w:w="4161"/>
      </w:tblGrid>
      <w:tr w:rsidR="00E329AA">
        <w:tc>
          <w:tcPr>
            <w:tcW w:w="4428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  <w:color w:val="FFFFFF"/>
              </w:rPr>
              <w:t>Sievietes</w:t>
            </w:r>
          </w:p>
        </w:tc>
        <w:tc>
          <w:tcPr>
            <w:tcW w:w="478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  <w:color w:val="FFFFFF"/>
              </w:rPr>
              <w:t>Vīrieši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01S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2011. dzimšanas gads un jaunāki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01V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2011. dzimšanas gads un jaunāki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1S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2006. – 2010. dzimšanas gads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1V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2006. – 2010. dzimšanas gads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2S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1996. – 2005. dzimšanas gads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2V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1996. – 2005. dzimšanas gads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3S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 xml:space="preserve">1986. – 1995. </w:t>
            </w:r>
            <w:r>
              <w:rPr>
                <w:rStyle w:val="Emphasis"/>
                <w:rFonts w:ascii="Times New Roman" w:hAnsi="Times New Roman" w:cs="Times New Roman"/>
              </w:rPr>
              <w:t>dzimšanas gads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3V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1986. – 1995. dzimšanas gads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4S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1976. – 1985. dzimšanas gads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4V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1976. – 1985. dzimšanas gads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5S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1966. – 1975. dzimšanas gads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5V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1966. – 1975. dzimšanas gads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6S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1956. – 1965. dzimšanas gads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6V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1956. – 1965. dzimšanas gads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7S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 xml:space="preserve">1955. </w:t>
            </w:r>
            <w:r>
              <w:rPr>
                <w:rStyle w:val="Emphasis"/>
                <w:rFonts w:ascii="Times New Roman" w:hAnsi="Times New Roman" w:cs="Times New Roman"/>
              </w:rPr>
              <w:t>dzimšanas gads un vecākas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7V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1955. dzimšanas gads un vecāki</w:t>
            </w:r>
          </w:p>
        </w:tc>
      </w:tr>
    </w:tbl>
    <w:p w:rsidR="00E329AA" w:rsidRDefault="00E329AA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E329AA" w:rsidRDefault="0057519E">
      <w:pPr>
        <w:pStyle w:val="Textbody"/>
        <w:spacing w:after="0" w:line="240" w:lineRule="auto"/>
        <w:ind w:firstLine="1276"/>
      </w:pPr>
      <w:r>
        <w:rPr>
          <w:rStyle w:val="Emphasis"/>
          <w:rFonts w:ascii="Times New Roman" w:hAnsi="Times New Roman" w:cs="Times New Roman"/>
          <w:i w:val="0"/>
          <w:color w:val="000000"/>
        </w:rPr>
        <w:t>8.2.4.</w:t>
      </w:r>
      <w:r>
        <w:rPr>
          <w:rStyle w:val="Emphasis"/>
          <w:rFonts w:ascii="Times New Roman" w:hAnsi="Times New Roman" w:cs="Times New Roman"/>
          <w:i w:val="0"/>
          <w:color w:val="000000"/>
        </w:rPr>
        <w:tab/>
        <w:t>Bērnu skrējiens (0,75 km)*</w:t>
      </w:r>
    </w:p>
    <w:tbl>
      <w:tblPr>
        <w:tblW w:w="92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3862"/>
        <w:gridCol w:w="624"/>
        <w:gridCol w:w="4161"/>
      </w:tblGrid>
      <w:tr w:rsidR="00E329AA">
        <w:tc>
          <w:tcPr>
            <w:tcW w:w="4428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  <w:color w:val="FFFFFF"/>
              </w:rPr>
              <w:t>Meitenes</w:t>
            </w:r>
          </w:p>
        </w:tc>
        <w:tc>
          <w:tcPr>
            <w:tcW w:w="478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  <w:color w:val="FFFFFF"/>
              </w:rPr>
              <w:t>Zēni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M1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2023. dzimšanas gads un jaunākas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Z1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2023. dzimšanas gads un jaunāki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M2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2021. – 2022. dzimšanas gads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Z2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2021. – 2022. dzimšanas gads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lastRenderedPageBreak/>
              <w:t>M3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2019.</w:t>
            </w:r>
            <w:r>
              <w:rPr>
                <w:rStyle w:val="Emphasis"/>
                <w:rFonts w:ascii="Times New Roman" w:hAnsi="Times New Roman" w:cs="Times New Roman"/>
              </w:rPr>
              <w:t xml:space="preserve"> – 2020. dzimšanas gads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Z3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2019. – 2020. dzimšanas gads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M4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2017. - 2018. dzimšanas gads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Z4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2017. - 2018. dzimšanas gads</w:t>
            </w:r>
          </w:p>
        </w:tc>
      </w:tr>
      <w:tr w:rsidR="00E329AA"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M5</w:t>
            </w:r>
          </w:p>
        </w:tc>
        <w:tc>
          <w:tcPr>
            <w:tcW w:w="38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2015. – 2016. dzimšanas gads</w:t>
            </w:r>
          </w:p>
        </w:tc>
        <w:tc>
          <w:tcPr>
            <w:tcW w:w="6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Z5</w:t>
            </w:r>
          </w:p>
        </w:tc>
        <w:tc>
          <w:tcPr>
            <w:tcW w:w="416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2015. – 2016. dzimšanas gads</w:t>
            </w:r>
          </w:p>
        </w:tc>
      </w:tr>
    </w:tbl>
    <w:p w:rsidR="00E329AA" w:rsidRDefault="0057519E">
      <w:pPr>
        <w:pStyle w:val="Textbody"/>
        <w:spacing w:after="0" w:line="240" w:lineRule="auto"/>
      </w:pPr>
      <w:r>
        <w:rPr>
          <w:rStyle w:val="Emphasis"/>
          <w:rFonts w:ascii="Times New Roman" w:hAnsi="Times New Roman" w:cs="Times New Roman"/>
          <w:color w:val="FFFFFF"/>
        </w:rPr>
        <w:t>*</w:t>
      </w:r>
      <w:r>
        <w:rPr>
          <w:rStyle w:val="Emphasis"/>
          <w:rFonts w:ascii="Times New Roman" w:hAnsi="Times New Roman" w:cs="Times New Roman"/>
          <w:color w:val="FFFFFF"/>
        </w:rPr>
        <w:tab/>
      </w:r>
      <w:proofErr w:type="spellStart"/>
      <w:r>
        <w:rPr>
          <w:rStyle w:val="Emphasis"/>
          <w:rFonts w:ascii="Times New Roman" w:hAnsi="Times New Roman" w:cs="Times New Roman"/>
          <w:color w:val="FFFFFF"/>
          <w:sz w:val="22"/>
          <w:szCs w:val="22"/>
        </w:rPr>
        <w:t>Dista</w:t>
      </w:r>
      <w:proofErr w:type="spellEnd"/>
    </w:p>
    <w:p w:rsidR="00E329AA" w:rsidRDefault="0057519E">
      <w:pPr>
        <w:pStyle w:val="Textbody"/>
        <w:spacing w:after="0" w:line="240" w:lineRule="auto"/>
        <w:ind w:firstLine="1134"/>
      </w:pPr>
      <w:r>
        <w:rPr>
          <w:rStyle w:val="Emphasis"/>
          <w:rFonts w:ascii="Times New Roman" w:hAnsi="Times New Roman" w:cs="Times New Roman"/>
          <w:i w:val="0"/>
          <w:color w:val="000000"/>
        </w:rPr>
        <w:t>8.2.5.</w:t>
      </w:r>
      <w:r>
        <w:rPr>
          <w:rStyle w:val="Emphasis"/>
          <w:rFonts w:ascii="Times New Roman" w:hAnsi="Times New Roman" w:cs="Times New Roman"/>
          <w:i w:val="0"/>
          <w:color w:val="000000"/>
        </w:rPr>
        <w:tab/>
        <w:t>Nūjošanas pārgājiens (10,55 km)</w:t>
      </w:r>
    </w:p>
    <w:tbl>
      <w:tblPr>
        <w:tblW w:w="907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0"/>
        <w:gridCol w:w="3241"/>
        <w:gridCol w:w="840"/>
        <w:gridCol w:w="4031"/>
      </w:tblGrid>
      <w:tr w:rsidR="00E329AA">
        <w:tc>
          <w:tcPr>
            <w:tcW w:w="420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  <w:color w:val="FFFFFF"/>
              </w:rPr>
              <w:t>Sievietes</w:t>
            </w:r>
          </w:p>
        </w:tc>
        <w:tc>
          <w:tcPr>
            <w:tcW w:w="487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5111B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  <w:color w:val="FFFFFF"/>
              </w:rPr>
              <w:t>Vīrieši</w:t>
            </w:r>
          </w:p>
        </w:tc>
      </w:tr>
      <w:tr w:rsidR="00E329AA">
        <w:tc>
          <w:tcPr>
            <w:tcW w:w="95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SNUJ</w:t>
            </w:r>
          </w:p>
        </w:tc>
        <w:tc>
          <w:tcPr>
            <w:tcW w:w="324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Jebkurš dzimšanas gads</w:t>
            </w:r>
          </w:p>
        </w:tc>
        <w:tc>
          <w:tcPr>
            <w:tcW w:w="84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VNUJ</w:t>
            </w:r>
          </w:p>
        </w:tc>
        <w:tc>
          <w:tcPr>
            <w:tcW w:w="40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E329AA" w:rsidRDefault="0057519E">
            <w:pPr>
              <w:pStyle w:val="Saturardtjs"/>
            </w:pPr>
            <w:r>
              <w:rPr>
                <w:rStyle w:val="Emphasis"/>
                <w:rFonts w:ascii="Times New Roman" w:hAnsi="Times New Roman" w:cs="Times New Roman"/>
              </w:rPr>
              <w:t>Jebkurš dzimšanas gads</w:t>
            </w:r>
          </w:p>
        </w:tc>
      </w:tr>
    </w:tbl>
    <w:p w:rsidR="00E329AA" w:rsidRDefault="00E329AA">
      <w:pPr>
        <w:pStyle w:val="Textbody"/>
        <w:spacing w:after="0" w:line="240" w:lineRule="auto"/>
      </w:pPr>
    </w:p>
    <w:p w:rsidR="00E329AA" w:rsidRDefault="0057519E">
      <w:pPr>
        <w:pStyle w:val="Textbody"/>
        <w:numPr>
          <w:ilvl w:val="0"/>
          <w:numId w:val="15"/>
        </w:numPr>
        <w:spacing w:after="0" w:line="240" w:lineRule="auto"/>
        <w:ind w:left="709" w:hanging="709"/>
        <w:jc w:val="both"/>
      </w:pPr>
      <w:r>
        <w:rPr>
          <w:rStyle w:val="StrongEmphasis"/>
          <w:rFonts w:ascii="Times New Roman" w:hAnsi="Times New Roman" w:cs="Times New Roman"/>
          <w:color w:val="000000"/>
        </w:rPr>
        <w:t>Apbalvošana</w:t>
      </w:r>
    </w:p>
    <w:p w:rsidR="00E329AA" w:rsidRDefault="0057519E">
      <w:pPr>
        <w:pStyle w:val="Textbody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Pusmaratons</w:t>
      </w:r>
      <w:proofErr w:type="spellEnd"/>
      <w:r>
        <w:rPr>
          <w:rFonts w:ascii="Times New Roman" w:hAnsi="Times New Roman" w:cs="Times New Roman"/>
          <w:color w:val="000000"/>
        </w:rPr>
        <w:t xml:space="preserve"> 21,0975 km:</w:t>
      </w:r>
    </w:p>
    <w:p w:rsidR="00E329AA" w:rsidRDefault="0057519E">
      <w:pPr>
        <w:pStyle w:val="Textbody"/>
        <w:spacing w:after="0" w:line="240" w:lineRule="auto"/>
        <w:ind w:left="2123" w:hanging="70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9.1.1.</w:t>
      </w:r>
      <w:r>
        <w:rPr>
          <w:rFonts w:ascii="Times New Roman" w:hAnsi="Times New Roman" w:cs="Times New Roman"/>
          <w:color w:val="000000"/>
        </w:rPr>
        <w:tab/>
        <w:t xml:space="preserve">katrs </w:t>
      </w:r>
      <w:proofErr w:type="spellStart"/>
      <w:r>
        <w:rPr>
          <w:rFonts w:ascii="Times New Roman" w:hAnsi="Times New Roman" w:cs="Times New Roman"/>
          <w:color w:val="000000"/>
        </w:rPr>
        <w:t>pusmaratona</w:t>
      </w:r>
      <w:proofErr w:type="spellEnd"/>
      <w:r>
        <w:rPr>
          <w:rFonts w:ascii="Times New Roman" w:hAnsi="Times New Roman" w:cs="Times New Roman"/>
          <w:color w:val="000000"/>
        </w:rPr>
        <w:t xml:space="preserve"> finišējošais dalībnieks saņem </w:t>
      </w:r>
      <w:proofErr w:type="spellStart"/>
      <w:r>
        <w:rPr>
          <w:rFonts w:ascii="Times New Roman" w:hAnsi="Times New Roman" w:cs="Times New Roman"/>
          <w:color w:val="000000"/>
        </w:rPr>
        <w:t>pusmaratona</w:t>
      </w:r>
      <w:proofErr w:type="spellEnd"/>
      <w:r>
        <w:rPr>
          <w:rFonts w:ascii="Times New Roman" w:hAnsi="Times New Roman" w:cs="Times New Roman"/>
          <w:color w:val="000000"/>
        </w:rPr>
        <w:t xml:space="preserve"> piemiņas medaļu;</w:t>
      </w:r>
    </w:p>
    <w:p w:rsidR="00E329AA" w:rsidRDefault="0057519E">
      <w:pPr>
        <w:pStyle w:val="Textbody"/>
        <w:spacing w:after="0" w:line="240" w:lineRule="auto"/>
        <w:ind w:left="2123" w:hanging="70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9.1.2.</w:t>
      </w:r>
      <w:r>
        <w:rPr>
          <w:rFonts w:ascii="Times New Roman" w:hAnsi="Times New Roman" w:cs="Times New Roman"/>
          <w:color w:val="000000"/>
        </w:rPr>
        <w:tab/>
        <w:t xml:space="preserve">ar piemiņas balvām tiek apbalvoti 1. – 3. vietu ieguvēji pēc </w:t>
      </w:r>
      <w:r>
        <w:rPr>
          <w:rFonts w:ascii="Times New Roman" w:hAnsi="Times New Roman" w:cs="Times New Roman"/>
          <w:color w:val="000000"/>
        </w:rPr>
        <w:t>nolikuma 8.2. punktā noteiktām vecuma grupām, sieviešu un vīriešu grupās.</w:t>
      </w:r>
    </w:p>
    <w:p w:rsidR="00E329AA" w:rsidRDefault="0057519E">
      <w:pPr>
        <w:pStyle w:val="Textbody"/>
        <w:spacing w:after="0" w:line="240" w:lineRule="auto"/>
        <w:ind w:left="2123" w:hanging="70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9.1.3.</w:t>
      </w:r>
      <w:r>
        <w:rPr>
          <w:rFonts w:ascii="Times New Roman" w:hAnsi="Times New Roman" w:cs="Times New Roman"/>
          <w:color w:val="000000"/>
        </w:rPr>
        <w:tab/>
        <w:t>absolūtajā vērtējumā 1. – 10. vietas ieguvēji sieviešu un vīriešu grupā tiks apbalvoti ar naudas balvām:</w:t>
      </w:r>
    </w:p>
    <w:p w:rsidR="00E329AA" w:rsidRDefault="0057519E">
      <w:pPr>
        <w:pStyle w:val="Textbody"/>
        <w:numPr>
          <w:ilvl w:val="0"/>
          <w:numId w:val="16"/>
        </w:numPr>
        <w:tabs>
          <w:tab w:val="left" w:pos="-212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vieta – 250 EUR</w:t>
      </w:r>
    </w:p>
    <w:p w:rsidR="00E329AA" w:rsidRDefault="0057519E">
      <w:pPr>
        <w:pStyle w:val="Textbody"/>
        <w:numPr>
          <w:ilvl w:val="0"/>
          <w:numId w:val="17"/>
        </w:numPr>
        <w:tabs>
          <w:tab w:val="left" w:pos="-212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vieta – 225 EUR</w:t>
      </w:r>
    </w:p>
    <w:p w:rsidR="00E329AA" w:rsidRDefault="0057519E">
      <w:pPr>
        <w:pStyle w:val="Textbody"/>
        <w:numPr>
          <w:ilvl w:val="0"/>
          <w:numId w:val="18"/>
        </w:numPr>
        <w:tabs>
          <w:tab w:val="left" w:pos="-212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vieta – 200 EUR</w:t>
      </w:r>
    </w:p>
    <w:p w:rsidR="00E329AA" w:rsidRDefault="0057519E">
      <w:pPr>
        <w:pStyle w:val="Textbody"/>
        <w:numPr>
          <w:ilvl w:val="0"/>
          <w:numId w:val="19"/>
        </w:numPr>
        <w:tabs>
          <w:tab w:val="left" w:pos="-212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vieta – 140 EUR</w:t>
      </w:r>
    </w:p>
    <w:p w:rsidR="00E329AA" w:rsidRDefault="0057519E">
      <w:pPr>
        <w:pStyle w:val="Textbody"/>
        <w:numPr>
          <w:ilvl w:val="0"/>
          <w:numId w:val="20"/>
        </w:numPr>
        <w:tabs>
          <w:tab w:val="left" w:pos="-212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vieta </w:t>
      </w:r>
      <w:r>
        <w:rPr>
          <w:rFonts w:ascii="Times New Roman" w:hAnsi="Times New Roman" w:cs="Times New Roman"/>
          <w:color w:val="000000"/>
        </w:rPr>
        <w:t>– 120 EUR</w:t>
      </w:r>
    </w:p>
    <w:p w:rsidR="00E329AA" w:rsidRDefault="0057519E">
      <w:pPr>
        <w:pStyle w:val="Textbody"/>
        <w:numPr>
          <w:ilvl w:val="0"/>
          <w:numId w:val="21"/>
        </w:numPr>
        <w:tabs>
          <w:tab w:val="left" w:pos="-212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vieta – 100 EUR</w:t>
      </w:r>
    </w:p>
    <w:p w:rsidR="00E329AA" w:rsidRDefault="0057519E">
      <w:pPr>
        <w:pStyle w:val="Textbody"/>
        <w:numPr>
          <w:ilvl w:val="0"/>
          <w:numId w:val="22"/>
        </w:numPr>
        <w:tabs>
          <w:tab w:val="left" w:pos="-212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vieta – 80 EUR</w:t>
      </w:r>
    </w:p>
    <w:p w:rsidR="00E329AA" w:rsidRDefault="0057519E">
      <w:pPr>
        <w:pStyle w:val="Textbody"/>
        <w:numPr>
          <w:ilvl w:val="0"/>
          <w:numId w:val="23"/>
        </w:numPr>
        <w:tabs>
          <w:tab w:val="left" w:pos="-212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vieta – 60 EUR</w:t>
      </w:r>
    </w:p>
    <w:p w:rsidR="00E329AA" w:rsidRDefault="0057519E">
      <w:pPr>
        <w:pStyle w:val="Textbody"/>
        <w:numPr>
          <w:ilvl w:val="0"/>
          <w:numId w:val="24"/>
        </w:numPr>
        <w:tabs>
          <w:tab w:val="left" w:pos="-212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vieta – 50 EUR</w:t>
      </w:r>
    </w:p>
    <w:p w:rsidR="00E329AA" w:rsidRDefault="0057519E">
      <w:pPr>
        <w:pStyle w:val="Textbody"/>
        <w:numPr>
          <w:ilvl w:val="0"/>
          <w:numId w:val="25"/>
        </w:numPr>
        <w:tabs>
          <w:tab w:val="left" w:pos="-212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vieta – 40 EUR</w:t>
      </w:r>
    </w:p>
    <w:p w:rsidR="00E329AA" w:rsidRDefault="0057519E">
      <w:pPr>
        <w:pStyle w:val="Textbody"/>
        <w:tabs>
          <w:tab w:val="left" w:pos="-2123"/>
        </w:tabs>
        <w:spacing w:after="0" w:line="240" w:lineRule="auto"/>
        <w:ind w:left="2123"/>
        <w:jc w:val="both"/>
        <w:rPr>
          <w:rFonts w:ascii="Times New Roman" w:hAnsi="Times New Roman" w:cs="Times New Roman"/>
          <w:color w:val="000000"/>
        </w:rPr>
      </w:pPr>
      <w:r>
        <w:rPr>
          <w:rStyle w:val="Emphasis"/>
          <w:rFonts w:ascii="Times New Roman" w:hAnsi="Times New Roman" w:cs="Times New Roman"/>
          <w:i w:val="0"/>
          <w:sz w:val="18"/>
          <w:szCs w:val="18"/>
        </w:rPr>
        <w:t>(</w:t>
      </w:r>
      <w:r>
        <w:rPr>
          <w:rStyle w:val="Emphasis"/>
          <w:rFonts w:ascii="Times New Roman" w:hAnsi="Times New Roman" w:cs="Times New Roman"/>
          <w:iCs w:val="0"/>
          <w:sz w:val="18"/>
          <w:szCs w:val="18"/>
        </w:rPr>
        <w:t xml:space="preserve">Grozīts </w:t>
      </w:r>
      <w:r>
        <w:rPr>
          <w:rStyle w:val="Emphasis"/>
          <w:rFonts w:ascii="Times New Roman" w:hAnsi="Times New Roman" w:cs="Times New Roman"/>
          <w:iCs w:val="0"/>
          <w:sz w:val="18"/>
          <w:szCs w:val="18"/>
        </w:rPr>
        <w:t>15.04.</w:t>
      </w:r>
      <w:r>
        <w:rPr>
          <w:rStyle w:val="Emphasis"/>
          <w:rFonts w:ascii="Times New Roman" w:hAnsi="Times New Roman" w:cs="Times New Roman"/>
          <w:iCs w:val="0"/>
          <w:sz w:val="18"/>
          <w:szCs w:val="18"/>
        </w:rPr>
        <w:t>2025.)</w:t>
      </w:r>
    </w:p>
    <w:p w:rsidR="00E329AA" w:rsidRDefault="0057519E">
      <w:pPr>
        <w:pStyle w:val="Textbody"/>
        <w:spacing w:after="0" w:line="240" w:lineRule="auto"/>
        <w:ind w:left="212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>
        <w:rPr>
          <w:rFonts w:ascii="Times New Roman" w:hAnsi="Times New Roman" w:cs="Times New Roman"/>
        </w:rPr>
        <w:tab/>
        <w:t xml:space="preserve">ar 200 EUR naudas balvu tiks apbalvots sportists, kurš uzstādīs Salaspils </w:t>
      </w:r>
      <w:proofErr w:type="spellStart"/>
      <w:r>
        <w:rPr>
          <w:rFonts w:ascii="Times New Roman" w:hAnsi="Times New Roman" w:cs="Times New Roman"/>
        </w:rPr>
        <w:t>Pusmaratona</w:t>
      </w:r>
      <w:proofErr w:type="spellEnd"/>
      <w:r>
        <w:rPr>
          <w:rFonts w:ascii="Times New Roman" w:hAnsi="Times New Roman" w:cs="Times New Roman"/>
        </w:rPr>
        <w:t xml:space="preserve"> rekordu:</w:t>
      </w:r>
    </w:p>
    <w:p w:rsidR="00E329AA" w:rsidRDefault="0057519E">
      <w:pPr>
        <w:pStyle w:val="Textbody"/>
        <w:spacing w:after="0" w:line="240" w:lineRule="auto"/>
        <w:ind w:left="3261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9.1.4.1.</w:t>
      </w:r>
      <w:r>
        <w:rPr>
          <w:rFonts w:ascii="Times New Roman" w:hAnsi="Times New Roman" w:cs="Times New Roman"/>
        </w:rPr>
        <w:tab/>
        <w:t xml:space="preserve">labākais rezultāts sieviešu </w:t>
      </w:r>
      <w:r>
        <w:rPr>
          <w:rFonts w:ascii="Times New Roman" w:hAnsi="Times New Roman" w:cs="Times New Roman"/>
        </w:rPr>
        <w:t xml:space="preserve">konkurencē 01:19:20 h (Karīna </w:t>
      </w:r>
      <w:proofErr w:type="spellStart"/>
      <w:r>
        <w:rPr>
          <w:rFonts w:ascii="Times New Roman" w:hAnsi="Times New Roman" w:cs="Times New Roman"/>
        </w:rPr>
        <w:t>Helmane-Soročenkova</w:t>
      </w:r>
      <w:proofErr w:type="spellEnd"/>
      <w:r>
        <w:rPr>
          <w:rFonts w:ascii="Times New Roman" w:hAnsi="Times New Roman" w:cs="Times New Roman"/>
        </w:rPr>
        <w:t>, 2020.)</w:t>
      </w:r>
    </w:p>
    <w:p w:rsidR="00E329AA" w:rsidRDefault="0057519E">
      <w:pPr>
        <w:pStyle w:val="Textbody"/>
        <w:spacing w:after="0" w:line="240" w:lineRule="auto"/>
        <w:ind w:left="3261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9.1.4.2.</w:t>
      </w:r>
      <w:r>
        <w:rPr>
          <w:rFonts w:ascii="Times New Roman" w:hAnsi="Times New Roman" w:cs="Times New Roman"/>
        </w:rPr>
        <w:tab/>
        <w:t xml:space="preserve">labākais rezultāts vīriešu konkurencē 01:06:22 h (Dmitrijs </w:t>
      </w:r>
      <w:proofErr w:type="spellStart"/>
      <w:r>
        <w:rPr>
          <w:rFonts w:ascii="Times New Roman" w:hAnsi="Times New Roman" w:cs="Times New Roman"/>
        </w:rPr>
        <w:t>Serjogins</w:t>
      </w:r>
      <w:proofErr w:type="spellEnd"/>
      <w:r>
        <w:rPr>
          <w:rFonts w:ascii="Times New Roman" w:hAnsi="Times New Roman" w:cs="Times New Roman"/>
        </w:rPr>
        <w:t>, 2024.)</w:t>
      </w:r>
    </w:p>
    <w:p w:rsidR="00E329AA" w:rsidRDefault="0057519E">
      <w:pPr>
        <w:pStyle w:val="Textbody"/>
        <w:tabs>
          <w:tab w:val="left" w:pos="5813"/>
        </w:tabs>
        <w:spacing w:after="0" w:line="240" w:lineRule="auto"/>
        <w:ind w:left="2127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9.1.5.</w:t>
      </w:r>
      <w:r>
        <w:rPr>
          <w:rFonts w:ascii="Times New Roman" w:hAnsi="Times New Roman" w:cs="Times New Roman"/>
          <w:color w:val="000000"/>
        </w:rPr>
        <w:tab/>
        <w:t>Uzvarētāji, lai saņemtu naudas balvu, pēc apbalvošanas ceremonijas aizpilda iesniegumu, norādot bankas ko</w:t>
      </w:r>
      <w:r>
        <w:rPr>
          <w:rFonts w:ascii="Times New Roman" w:hAnsi="Times New Roman" w:cs="Times New Roman"/>
          <w:color w:val="000000"/>
        </w:rPr>
        <w:t>nta numuru, uz kuru pārskaitīt naudas balvu.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9.2.</w:t>
      </w:r>
      <w:r>
        <w:rPr>
          <w:rFonts w:ascii="Times New Roman" w:hAnsi="Times New Roman" w:cs="Times New Roman"/>
          <w:color w:val="000000"/>
        </w:rPr>
        <w:tab/>
        <w:t xml:space="preserve">Skrējiens 10,55 km - ar piemiņas balvām tiek apbalvoti 1. – 3. vietu ieguvēji pēc </w:t>
      </w:r>
      <w:proofErr w:type="spellStart"/>
      <w:r>
        <w:rPr>
          <w:rFonts w:ascii="Times New Roman" w:hAnsi="Times New Roman" w:cs="Times New Roman"/>
          <w:color w:val="000000"/>
        </w:rPr>
        <w:t>pēc</w:t>
      </w:r>
      <w:proofErr w:type="spellEnd"/>
      <w:r>
        <w:rPr>
          <w:rFonts w:ascii="Times New Roman" w:hAnsi="Times New Roman" w:cs="Times New Roman"/>
          <w:color w:val="000000"/>
        </w:rPr>
        <w:t xml:space="preserve"> nolikuma 8.2. punktā noteiktām vecuma grupām, sieviešu un vīriešu grupās;</w:t>
      </w:r>
    </w:p>
    <w:p w:rsidR="00E329AA" w:rsidRDefault="0057519E">
      <w:pPr>
        <w:pStyle w:val="Textbody"/>
        <w:tabs>
          <w:tab w:val="left" w:pos="283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9.3.</w:t>
      </w:r>
      <w:r>
        <w:rPr>
          <w:rFonts w:ascii="Times New Roman" w:hAnsi="Times New Roman" w:cs="Times New Roman"/>
          <w:color w:val="000000"/>
        </w:rPr>
        <w:tab/>
        <w:t xml:space="preserve">Skrējiens 5,27 km - ar piemiņas balvām </w:t>
      </w:r>
      <w:r>
        <w:rPr>
          <w:rFonts w:ascii="Times New Roman" w:hAnsi="Times New Roman" w:cs="Times New Roman"/>
          <w:color w:val="000000"/>
        </w:rPr>
        <w:t xml:space="preserve">tiek apbalvoti 1. – 3. vietu ieguvēji pēc </w:t>
      </w:r>
      <w:proofErr w:type="spellStart"/>
      <w:r>
        <w:rPr>
          <w:rFonts w:ascii="Times New Roman" w:hAnsi="Times New Roman" w:cs="Times New Roman"/>
          <w:color w:val="000000"/>
        </w:rPr>
        <w:t>pēc</w:t>
      </w:r>
      <w:proofErr w:type="spellEnd"/>
      <w:r>
        <w:rPr>
          <w:rFonts w:ascii="Times New Roman" w:hAnsi="Times New Roman" w:cs="Times New Roman"/>
          <w:color w:val="000000"/>
        </w:rPr>
        <w:t xml:space="preserve"> nolikuma 8.2. punktā noteiktām vecuma grupām, sieviešu un vīriešu grupās.</w:t>
      </w:r>
    </w:p>
    <w:p w:rsidR="00E329AA" w:rsidRDefault="0057519E">
      <w:pPr>
        <w:pStyle w:val="Textbody"/>
        <w:spacing w:after="0" w:line="240" w:lineRule="auto"/>
        <w:ind w:left="1429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9.4.</w:t>
      </w:r>
      <w:r>
        <w:rPr>
          <w:rFonts w:ascii="Times New Roman" w:hAnsi="Times New Roman" w:cs="Times New Roman"/>
          <w:color w:val="000000"/>
        </w:rPr>
        <w:tab/>
        <w:t>Nūjošanas pārgājiens 10,55 km - ar piemiņas balvām tiek apbalvoti kopvērtējuma 1.- 3.vietu ieguvēji neatkarīgi no dzimuma.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9.5.</w:t>
      </w:r>
      <w:r>
        <w:rPr>
          <w:rFonts w:ascii="Times New Roman" w:hAnsi="Times New Roman" w:cs="Times New Roman"/>
          <w:color w:val="000000"/>
        </w:rPr>
        <w:tab/>
        <w:t>Bēr</w:t>
      </w:r>
      <w:r>
        <w:rPr>
          <w:rFonts w:ascii="Times New Roman" w:hAnsi="Times New Roman" w:cs="Times New Roman"/>
          <w:color w:val="000000"/>
        </w:rPr>
        <w:t xml:space="preserve">nu skrējiens 0,75 km - ar piemiņas balvām tiek apbalvoti 1. – 3. vietu ieguvēji pēc </w:t>
      </w:r>
      <w:proofErr w:type="spellStart"/>
      <w:r>
        <w:rPr>
          <w:rFonts w:ascii="Times New Roman" w:hAnsi="Times New Roman" w:cs="Times New Roman"/>
          <w:color w:val="000000"/>
        </w:rPr>
        <w:t>pēc</w:t>
      </w:r>
      <w:proofErr w:type="spellEnd"/>
      <w:r>
        <w:rPr>
          <w:rFonts w:ascii="Times New Roman" w:hAnsi="Times New Roman" w:cs="Times New Roman"/>
          <w:color w:val="000000"/>
        </w:rPr>
        <w:t xml:space="preserve"> nolikuma 8.2. punktā noteiktām vecuma grupām, meiteņu un zēnu grupās.</w:t>
      </w:r>
    </w:p>
    <w:p w:rsidR="00E329AA" w:rsidRDefault="0057519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9.6.</w:t>
      </w:r>
      <w:r>
        <w:rPr>
          <w:rFonts w:ascii="Times New Roman" w:hAnsi="Times New Roman" w:cs="Times New Roman"/>
          <w:color w:val="000000"/>
        </w:rPr>
        <w:tab/>
        <w:t>Sacensību organizatoram ir tiesības apbalvot dalībniekus arī pēc saviem ieskatiem.</w:t>
      </w:r>
    </w:p>
    <w:p w:rsidR="00E329AA" w:rsidRDefault="0057519E">
      <w:pPr>
        <w:pStyle w:val="Textbody"/>
        <w:spacing w:after="0" w:line="240" w:lineRule="auto"/>
        <w:ind w:firstLine="709"/>
        <w:jc w:val="both"/>
      </w:pPr>
      <w:r>
        <w:rPr>
          <w:rStyle w:val="StrongEmphasis"/>
          <w:rFonts w:ascii="Times New Roman" w:hAnsi="Times New Roman" w:cs="Times New Roman"/>
          <w:b w:val="0"/>
          <w:color w:val="000000"/>
        </w:rPr>
        <w:t>9.7.</w:t>
      </w:r>
      <w:r>
        <w:rPr>
          <w:rStyle w:val="StrongEmphasis"/>
          <w:rFonts w:ascii="Times New Roman" w:hAnsi="Times New Roman" w:cs="Times New Roman"/>
          <w:b w:val="0"/>
          <w:color w:val="000000"/>
        </w:rPr>
        <w:tab/>
        <w:t>Neier</w:t>
      </w:r>
      <w:r>
        <w:rPr>
          <w:rStyle w:val="StrongEmphasis"/>
          <w:rFonts w:ascii="Times New Roman" w:hAnsi="Times New Roman" w:cs="Times New Roman"/>
          <w:b w:val="0"/>
          <w:color w:val="000000"/>
        </w:rPr>
        <w:t>odoties uz apbalvošanu ceremoniju personīgi, balva netiks izsniegta.</w:t>
      </w:r>
    </w:p>
    <w:p w:rsidR="00E329AA" w:rsidRDefault="00E329AA">
      <w:pPr>
        <w:pStyle w:val="Textbody"/>
        <w:spacing w:after="0" w:line="240" w:lineRule="auto"/>
        <w:ind w:firstLine="709"/>
        <w:jc w:val="both"/>
      </w:pPr>
    </w:p>
    <w:p w:rsidR="00E329AA" w:rsidRDefault="0057519E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10.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Style w:val="StrongEmphasis"/>
          <w:rFonts w:ascii="Times New Roman" w:eastAsia="Times New Roman" w:hAnsi="Times New Roman" w:cs="Times New Roman"/>
          <w:color w:val="000000"/>
        </w:rPr>
        <w:t>Dalībnieka atbildība</w:t>
      </w:r>
    </w:p>
    <w:p w:rsidR="00E329AA" w:rsidRDefault="0057519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10.1.</w:t>
      </w:r>
      <w:r>
        <w:rPr>
          <w:rFonts w:ascii="Times New Roman" w:hAnsi="Times New Roman" w:cs="Times New Roman"/>
          <w:color w:val="000000"/>
        </w:rPr>
        <w:tab/>
        <w:t>Dalībnieku numuru izsniegšana sacensību vietā no plkst. 7.30 līdz plkst. 9.30.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10.2.</w:t>
      </w:r>
      <w:r>
        <w:rPr>
          <w:rFonts w:ascii="Times New Roman" w:hAnsi="Times New Roman" w:cs="Times New Roman"/>
          <w:color w:val="000000"/>
        </w:rPr>
        <w:tab/>
        <w:t>Dalībniekam izdotais numurs jānovieto priekšā virs sporta krekla. Numu</w:t>
      </w:r>
      <w:r>
        <w:rPr>
          <w:rFonts w:ascii="Times New Roman" w:hAnsi="Times New Roman" w:cs="Times New Roman"/>
          <w:color w:val="000000"/>
        </w:rPr>
        <w:t>ra bojāšana, locīšana un aizkrāsošana ir aizliegta.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10.3.</w:t>
      </w:r>
      <w:r>
        <w:rPr>
          <w:rFonts w:ascii="Times New Roman" w:hAnsi="Times New Roman" w:cs="Times New Roman"/>
          <w:color w:val="000000"/>
        </w:rPr>
        <w:tab/>
        <w:t>Sacensību organizatori neuzņemas atbildību par dalībnieku iespējamām traumām sacensību laikā.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10.4.</w:t>
      </w:r>
      <w:r>
        <w:rPr>
          <w:rFonts w:ascii="Times New Roman" w:hAnsi="Times New Roman" w:cs="Times New Roman"/>
          <w:color w:val="000000"/>
        </w:rPr>
        <w:tab/>
        <w:t xml:space="preserve">Skrējiena dalībniekus sacensību laikā trasē aizliegts pavadīt ar velosipēdiem, skrituļslidām, </w:t>
      </w:r>
      <w:proofErr w:type="spellStart"/>
      <w:r>
        <w:rPr>
          <w:rFonts w:ascii="Times New Roman" w:hAnsi="Times New Roman" w:cs="Times New Roman"/>
          <w:color w:val="000000"/>
        </w:rPr>
        <w:t>elek</w:t>
      </w:r>
      <w:r>
        <w:rPr>
          <w:rFonts w:ascii="Times New Roman" w:hAnsi="Times New Roman" w:cs="Times New Roman"/>
          <w:color w:val="000000"/>
        </w:rPr>
        <w:t>tro</w:t>
      </w:r>
      <w:proofErr w:type="spellEnd"/>
      <w:r>
        <w:rPr>
          <w:rFonts w:ascii="Times New Roman" w:hAnsi="Times New Roman" w:cs="Times New Roman"/>
          <w:color w:val="000000"/>
        </w:rPr>
        <w:t xml:space="preserve"> riteņiem un skūteriem, kā arī pavadīt dalībnieku skrienot personai, kura nav sacensību dalībnieks.</w:t>
      </w:r>
    </w:p>
    <w:p w:rsidR="00E329AA" w:rsidRDefault="0057519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10.5.</w:t>
      </w:r>
      <w:r>
        <w:rPr>
          <w:rFonts w:ascii="Times New Roman" w:hAnsi="Times New Roman" w:cs="Times New Roman"/>
          <w:color w:val="000000"/>
        </w:rPr>
        <w:tab/>
        <w:t>Ja dalībnieks neierodas vai nepiedalās, dalības maksa netiek atmaksāta.</w:t>
      </w:r>
    </w:p>
    <w:p w:rsidR="00E329AA" w:rsidRDefault="0057519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10.6.</w:t>
      </w:r>
      <w:r>
        <w:rPr>
          <w:rFonts w:ascii="Times New Roman" w:hAnsi="Times New Roman" w:cs="Times New Roman"/>
          <w:color w:val="000000"/>
        </w:rPr>
        <w:tab/>
        <w:t>Ja patvaļīgi tiek saīsināta distance, dalībnieks tiek diskvalificēts.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10.7.</w:t>
      </w:r>
      <w:r>
        <w:rPr>
          <w:rFonts w:ascii="Times New Roman" w:hAnsi="Times New Roman" w:cs="Times New Roman"/>
          <w:color w:val="000000"/>
        </w:rPr>
        <w:tab/>
        <w:t>Organizatoriem ir tiesības diskvalificēt dalībnieku, ja netiek ievēroti sabiedriskās kārtības noteikumi vai nolikuma prasības.</w:t>
      </w:r>
    </w:p>
    <w:p w:rsidR="00E329AA" w:rsidRDefault="0057519E">
      <w:pPr>
        <w:pStyle w:val="Textbody"/>
        <w:spacing w:after="0" w:line="240" w:lineRule="auto"/>
        <w:ind w:left="709"/>
        <w:jc w:val="both"/>
      </w:pPr>
      <w:r>
        <w:rPr>
          <w:rFonts w:ascii="Times New Roman" w:hAnsi="Times New Roman" w:cs="Times New Roman"/>
          <w:color w:val="000000"/>
        </w:rPr>
        <w:t>10.8.</w:t>
      </w:r>
      <w:r>
        <w:rPr>
          <w:rFonts w:ascii="Times New Roman" w:hAnsi="Times New Roman" w:cs="Times New Roman"/>
          <w:color w:val="000000"/>
        </w:rPr>
        <w:tab/>
        <w:t xml:space="preserve">Visu dalībnieku rezultāti tiks ievietoti tīmekļvietnē </w:t>
      </w:r>
      <w:hyperlink r:id="rId9">
        <w:r>
          <w:rPr>
            <w:rStyle w:val="Hyperlink1"/>
            <w:rFonts w:ascii="Times New Roman" w:hAnsi="Times New Roman" w:cs="Times New Roman"/>
            <w:color w:val="000000"/>
            <w:u w:val="none"/>
          </w:rPr>
          <w:t>sportlat.lv</w:t>
        </w:r>
      </w:hyperlink>
      <w:r>
        <w:rPr>
          <w:rFonts w:ascii="Times New Roman" w:hAnsi="Times New Roman" w:cs="Times New Roman"/>
        </w:rPr>
        <w:t>.</w:t>
      </w:r>
    </w:p>
    <w:p w:rsidR="00E329AA" w:rsidRDefault="00E329A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E329AA" w:rsidRDefault="0057519E">
      <w:pPr>
        <w:pStyle w:val="Textbody"/>
        <w:spacing w:after="0" w:line="240" w:lineRule="auto"/>
      </w:pPr>
      <w:r>
        <w:rPr>
          <w:rStyle w:val="StrongEmphasis"/>
          <w:rFonts w:ascii="Times New Roman" w:eastAsia="Times New Roman" w:hAnsi="Times New Roman" w:cs="Times New Roman"/>
          <w:color w:val="000000"/>
        </w:rPr>
        <w:t>11.</w:t>
      </w:r>
      <w:r>
        <w:rPr>
          <w:rStyle w:val="StrongEmphasis"/>
          <w:rFonts w:ascii="Times New Roman" w:eastAsia="Times New Roman" w:hAnsi="Times New Roman" w:cs="Times New Roman"/>
          <w:color w:val="000000"/>
        </w:rPr>
        <w:tab/>
      </w:r>
      <w:r>
        <w:rPr>
          <w:rStyle w:val="StrongEmphasis"/>
          <w:rFonts w:ascii="Times New Roman" w:hAnsi="Times New Roman" w:cs="Times New Roman"/>
          <w:color w:val="000000"/>
        </w:rPr>
        <w:t>Dalībnieku apkalpošana (serviss)</w:t>
      </w:r>
    </w:p>
    <w:p w:rsidR="00E329AA" w:rsidRDefault="0057519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11.1.</w:t>
      </w:r>
      <w:r>
        <w:rPr>
          <w:rFonts w:ascii="Times New Roman" w:hAnsi="Times New Roman" w:cs="Times New Roman"/>
          <w:color w:val="000000"/>
        </w:rPr>
        <w:tab/>
        <w:t>Distancē tiks ierīkoti 2 ūdens dzeršanas punkti.</w:t>
      </w:r>
      <w:r>
        <w:rPr>
          <w:rFonts w:ascii="Times New Roman" w:hAnsi="Times New Roman" w:cs="Times New Roman"/>
          <w:color w:val="000000"/>
        </w:rPr>
        <w:tab/>
      </w:r>
    </w:p>
    <w:p w:rsidR="00E329AA" w:rsidRDefault="0057519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11.2.</w:t>
      </w:r>
      <w:r>
        <w:rPr>
          <w:rFonts w:ascii="Times New Roman" w:hAnsi="Times New Roman" w:cs="Times New Roman"/>
          <w:color w:val="000000"/>
        </w:rPr>
        <w:tab/>
        <w:t>Neatliekamā medicīniskā palīdzība – starta/finiša zonā.</w:t>
      </w:r>
      <w:r>
        <w:rPr>
          <w:rFonts w:ascii="Times New Roman" w:hAnsi="Times New Roman" w:cs="Times New Roman"/>
          <w:color w:val="000000"/>
        </w:rPr>
        <w:tab/>
      </w: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11.3.</w:t>
      </w:r>
      <w:r>
        <w:rPr>
          <w:rFonts w:ascii="Times New Roman" w:hAnsi="Times New Roman" w:cs="Times New Roman"/>
          <w:color w:val="000000"/>
        </w:rPr>
        <w:tab/>
        <w:t>Mantu glabātuve un pārģērbšanās telts starta/finiša zonā darbosies no plkst. 8.00 līdz plkst. 13.3</w:t>
      </w:r>
      <w:r>
        <w:rPr>
          <w:rFonts w:ascii="Times New Roman" w:hAnsi="Times New Roman" w:cs="Times New Roman"/>
          <w:color w:val="000000"/>
        </w:rPr>
        <w:t>0 (mantas varēs nodot un saņemt, uzrādot dalībnieka numuru).</w:t>
      </w:r>
    </w:p>
    <w:p w:rsidR="00E329AA" w:rsidRDefault="00E329AA">
      <w:pPr>
        <w:pStyle w:val="Textbody"/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</w:p>
    <w:p w:rsidR="00E329AA" w:rsidRDefault="0057519E">
      <w:pPr>
        <w:pStyle w:val="Textbody"/>
        <w:spacing w:after="0" w:line="240" w:lineRule="auto"/>
      </w:pPr>
      <w:r>
        <w:rPr>
          <w:rStyle w:val="StrongEmphasis"/>
          <w:rFonts w:ascii="Times New Roman" w:eastAsia="Times New Roman" w:hAnsi="Times New Roman" w:cs="Times New Roman"/>
          <w:color w:val="000000"/>
        </w:rPr>
        <w:t>12.</w:t>
      </w:r>
      <w:r>
        <w:rPr>
          <w:rStyle w:val="StrongEmphasis"/>
          <w:rFonts w:ascii="Times New Roman" w:eastAsia="Times New Roman" w:hAnsi="Times New Roman" w:cs="Times New Roman"/>
          <w:color w:val="000000"/>
        </w:rPr>
        <w:tab/>
      </w:r>
      <w:r>
        <w:rPr>
          <w:rStyle w:val="StrongEmphasis"/>
          <w:rFonts w:ascii="Times New Roman" w:hAnsi="Times New Roman" w:cs="Times New Roman"/>
          <w:color w:val="000000"/>
        </w:rPr>
        <w:t>Izmaiņas sacensību nolikumā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</w:pPr>
      <w:r>
        <w:rPr>
          <w:rFonts w:ascii="Times New Roman" w:hAnsi="Times New Roman" w:cs="Times New Roman"/>
          <w:color w:val="000000"/>
        </w:rPr>
        <w:t>12.1.</w:t>
      </w:r>
      <w:r>
        <w:rPr>
          <w:rFonts w:ascii="Times New Roman" w:hAnsi="Times New Roman" w:cs="Times New Roman"/>
          <w:color w:val="000000"/>
        </w:rPr>
        <w:tab/>
        <w:t xml:space="preserve">Organizatoriem ir tiesības nolikumā veikt izmaiņas un papildinājumus, publicējot informāciju tīmekļvietnē </w:t>
      </w:r>
      <w:hyperlink r:id="rId10">
        <w:r>
          <w:rPr>
            <w:rStyle w:val="Hyperlink1"/>
            <w:rFonts w:ascii="Times New Roman" w:hAnsi="Times New Roman" w:cs="Times New Roman"/>
            <w:color w:val="000000"/>
            <w:u w:val="none"/>
          </w:rPr>
          <w:t>www.salaspilssporto.lv</w:t>
        </w:r>
      </w:hyperlink>
      <w:r>
        <w:rPr>
          <w:rFonts w:ascii="Times New Roman" w:hAnsi="Times New Roman" w:cs="Times New Roman"/>
          <w:color w:val="000000"/>
        </w:rPr>
        <w:t xml:space="preserve"> . Organizatori neuzņemas atbildību par to, ka dalībnieks nav iepazinies ar nolikuma prasībām.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12.2.</w:t>
      </w:r>
      <w:r>
        <w:rPr>
          <w:rFonts w:ascii="Times New Roman" w:hAnsi="Times New Roman" w:cs="Times New Roman"/>
          <w:color w:val="000000"/>
        </w:rPr>
        <w:tab/>
        <w:t>Papildu informāciju par pasākuma norisi var saņemt, sazinoties sacensību organizatoriem:</w:t>
      </w:r>
    </w:p>
    <w:p w:rsidR="00E329AA" w:rsidRDefault="0057519E">
      <w:pPr>
        <w:pStyle w:val="Textbody"/>
        <w:spacing w:after="0" w:line="240" w:lineRule="auto"/>
        <w:ind w:left="2552" w:hanging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12.2.1.</w:t>
      </w:r>
      <w:r>
        <w:rPr>
          <w:rFonts w:ascii="Times New Roman" w:hAnsi="Times New Roman" w:cs="Times New Roman"/>
          <w:color w:val="000000"/>
        </w:rPr>
        <w:tab/>
        <w:t>Salaspils novada domes priekšsēdētāj</w:t>
      </w:r>
      <w:r>
        <w:rPr>
          <w:rFonts w:ascii="Times New Roman" w:hAnsi="Times New Roman" w:cs="Times New Roman"/>
          <w:color w:val="000000"/>
        </w:rPr>
        <w:t>a vietniece sociālās palīdzības un sporta jautājumos – Malda Caune, tālrunis +371 29132344 (sadarbības un sponsorēšanas jautājumi);</w:t>
      </w:r>
    </w:p>
    <w:p w:rsidR="00E329AA" w:rsidRDefault="0057519E">
      <w:pPr>
        <w:pStyle w:val="Textbody"/>
        <w:spacing w:after="0" w:line="240" w:lineRule="auto"/>
        <w:ind w:left="2552" w:hanging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12.2.2.</w:t>
      </w:r>
      <w:r>
        <w:rPr>
          <w:rFonts w:ascii="Times New Roman" w:hAnsi="Times New Roman" w:cs="Times New Roman"/>
          <w:color w:val="000000"/>
        </w:rPr>
        <w:tab/>
        <w:t xml:space="preserve">Linda </w:t>
      </w:r>
      <w:proofErr w:type="spellStart"/>
      <w:r>
        <w:rPr>
          <w:rFonts w:ascii="Times New Roman" w:hAnsi="Times New Roman" w:cs="Times New Roman"/>
          <w:color w:val="000000"/>
        </w:rPr>
        <w:t>Lankovska</w:t>
      </w:r>
      <w:proofErr w:type="spellEnd"/>
      <w:r>
        <w:rPr>
          <w:rFonts w:ascii="Times New Roman" w:hAnsi="Times New Roman" w:cs="Times New Roman"/>
          <w:color w:val="000000"/>
        </w:rPr>
        <w:t>, tālrunis +371 20691077 (galvenā organizatoriskajos jautājumos);</w:t>
      </w:r>
    </w:p>
    <w:p w:rsidR="00E329AA" w:rsidRDefault="0057519E">
      <w:pPr>
        <w:pStyle w:val="Textbody"/>
        <w:spacing w:after="0" w:line="240" w:lineRule="auto"/>
        <w:ind w:left="2552" w:hanging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12.2.3.</w:t>
      </w:r>
      <w:r>
        <w:rPr>
          <w:rFonts w:ascii="Times New Roman" w:hAnsi="Times New Roman" w:cs="Times New Roman"/>
          <w:color w:val="000000"/>
        </w:rPr>
        <w:tab/>
        <w:t xml:space="preserve">Andris </w:t>
      </w:r>
      <w:proofErr w:type="spellStart"/>
      <w:r>
        <w:rPr>
          <w:rFonts w:ascii="Times New Roman" w:hAnsi="Times New Roman" w:cs="Times New Roman"/>
          <w:color w:val="000000"/>
        </w:rPr>
        <w:t>Umbraško</w:t>
      </w:r>
      <w:proofErr w:type="spellEnd"/>
      <w:r>
        <w:rPr>
          <w:rFonts w:ascii="Times New Roman" w:hAnsi="Times New Roman" w:cs="Times New Roman"/>
          <w:color w:val="000000"/>
        </w:rPr>
        <w:t>, e-pasts: a</w:t>
      </w:r>
      <w:r>
        <w:rPr>
          <w:rFonts w:ascii="Times New Roman" w:hAnsi="Times New Roman" w:cs="Times New Roman"/>
          <w:color w:val="000000"/>
        </w:rPr>
        <w:t>ndris.umbrasko@salaspils.lv (PI “Salaspils sporta nams” direktors).</w:t>
      </w:r>
    </w:p>
    <w:p w:rsidR="00E329AA" w:rsidRDefault="00E329AA">
      <w:pPr>
        <w:pStyle w:val="Textbody"/>
        <w:spacing w:after="0" w:line="240" w:lineRule="auto"/>
        <w:ind w:left="2552" w:hanging="1134"/>
        <w:rPr>
          <w:rFonts w:ascii="Times New Roman" w:hAnsi="Times New Roman" w:cs="Times New Roman"/>
          <w:color w:val="000000"/>
        </w:rPr>
      </w:pPr>
    </w:p>
    <w:p w:rsidR="00E329AA" w:rsidRDefault="0057519E">
      <w:pPr>
        <w:pStyle w:val="Textbody"/>
        <w:spacing w:after="0" w:line="240" w:lineRule="auto"/>
      </w:pPr>
      <w:r>
        <w:rPr>
          <w:rStyle w:val="StrongEmphasis"/>
          <w:rFonts w:ascii="Times New Roman" w:hAnsi="Times New Roman" w:cs="Times New Roman"/>
          <w:color w:val="000000"/>
        </w:rPr>
        <w:t>13.</w:t>
      </w:r>
      <w:r>
        <w:rPr>
          <w:rStyle w:val="StrongEmphasis"/>
          <w:rFonts w:ascii="Times New Roman" w:hAnsi="Times New Roman" w:cs="Times New Roman"/>
          <w:color w:val="000000"/>
        </w:rPr>
        <w:tab/>
        <w:t>Personas datu apstrāde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</w:pPr>
      <w:r>
        <w:rPr>
          <w:rFonts w:ascii="Times New Roman" w:hAnsi="Times New Roman" w:cs="Times New Roman"/>
          <w:color w:val="000000"/>
        </w:rPr>
        <w:t>13.1.</w:t>
      </w:r>
      <w:r>
        <w:rPr>
          <w:rFonts w:ascii="Times New Roman" w:hAnsi="Times New Roman" w:cs="Times New Roman"/>
          <w:color w:val="000000"/>
        </w:rPr>
        <w:tab/>
      </w:r>
      <w:r>
        <w:rPr>
          <w:rStyle w:val="StrongEmphasis"/>
          <w:rFonts w:ascii="Times New Roman" w:hAnsi="Times New Roman" w:cs="Times New Roman"/>
          <w:b w:val="0"/>
          <w:color w:val="000000"/>
        </w:rPr>
        <w:t>Pasākums ir publisks, kura laikā iespējama pasākuma dalībnieku personas datu apstrāde, fotografējot un filmējot, kā arī pēc tam sabiedrības informēšanas n</w:t>
      </w:r>
      <w:r>
        <w:rPr>
          <w:rStyle w:val="StrongEmphasis"/>
          <w:rFonts w:ascii="Times New Roman" w:hAnsi="Times New Roman" w:cs="Times New Roman"/>
          <w:b w:val="0"/>
          <w:color w:val="000000"/>
        </w:rPr>
        <w:t xml:space="preserve">olūkos iegūtais materiāls tiks publicēts Salaspils novada pašvaldības iestādes “Salaspils sporta nams” un Salaspils novada pašvaldības informatīvajos kanālos, izdevumos un tīmekļvietnē </w:t>
      </w:r>
      <w:hyperlink r:id="rId11">
        <w:r>
          <w:rPr>
            <w:rStyle w:val="Hyperlink1"/>
            <w:rFonts w:ascii="Times New Roman" w:hAnsi="Times New Roman" w:cs="Times New Roman"/>
            <w:color w:val="000000"/>
            <w:u w:val="none"/>
          </w:rPr>
          <w:t>www.sportlat.lv</w:t>
        </w:r>
      </w:hyperlink>
      <w:r>
        <w:rPr>
          <w:rFonts w:ascii="Times New Roman" w:hAnsi="Times New Roman" w:cs="Times New Roman"/>
          <w:color w:val="000000"/>
        </w:rPr>
        <w:t>.</w:t>
      </w:r>
    </w:p>
    <w:p w:rsidR="00E329AA" w:rsidRDefault="00E329AA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329AA" w:rsidRDefault="0057519E">
      <w:pPr>
        <w:pStyle w:val="Textbody"/>
        <w:spacing w:after="0" w:line="240" w:lineRule="auto"/>
        <w:ind w:left="1418" w:hanging="709"/>
        <w:jc w:val="both"/>
      </w:pPr>
      <w:r>
        <w:rPr>
          <w:rFonts w:ascii="Times New Roman" w:hAnsi="Times New Roman" w:cs="Times New Roman"/>
          <w:color w:val="000000"/>
        </w:rPr>
        <w:t>13.2.</w:t>
      </w:r>
      <w:r>
        <w:rPr>
          <w:rFonts w:ascii="Times New Roman" w:hAnsi="Times New Roman" w:cs="Times New Roman"/>
          <w:color w:val="000000"/>
        </w:rPr>
        <w:tab/>
        <w:t>Pārz</w:t>
      </w:r>
      <w:r>
        <w:rPr>
          <w:rFonts w:ascii="Times New Roman" w:hAnsi="Times New Roman" w:cs="Times New Roman"/>
          <w:color w:val="000000"/>
        </w:rPr>
        <w:t>inis datu apstrādei ir Salaspils novada pašvaldības iestāde „Salaspils sporta nams”, reģistrācijas Nr. 90010144332, adrese: Smilšu iela 1, Salaspils, LV- 2121, tālrunis +371 20733333, e-pasts: </w:t>
      </w:r>
      <w:hyperlink r:id="rId12">
        <w:r>
          <w:rPr>
            <w:rStyle w:val="Hyperlink1"/>
            <w:rFonts w:ascii="Times New Roman" w:hAnsi="Times New Roman" w:cs="Times New Roman"/>
            <w:color w:val="000000"/>
            <w:u w:val="none"/>
          </w:rPr>
          <w:t>sporta.nams@</w:t>
        </w:r>
        <w:r>
          <w:rPr>
            <w:rStyle w:val="Hyperlink1"/>
            <w:rFonts w:ascii="Times New Roman" w:hAnsi="Times New Roman" w:cs="Times New Roman"/>
            <w:color w:val="000000"/>
            <w:u w:val="none"/>
          </w:rPr>
          <w:t>salaspils.lv</w:t>
        </w:r>
      </w:hyperlink>
      <w:r>
        <w:rPr>
          <w:rFonts w:ascii="Times New Roman" w:hAnsi="Times New Roman" w:cs="Times New Roman"/>
          <w:color w:val="000000"/>
        </w:rPr>
        <w:t xml:space="preserve">, tīmekļvietne </w:t>
      </w:r>
      <w:hyperlink r:id="rId13">
        <w:r>
          <w:rPr>
            <w:rStyle w:val="Hyperlink1"/>
            <w:rFonts w:ascii="Times New Roman" w:hAnsi="Times New Roman" w:cs="Times New Roman"/>
          </w:rPr>
          <w:t>www.salaspilssporto.lv</w:t>
        </w:r>
      </w:hyperlink>
      <w:r>
        <w:rPr>
          <w:rFonts w:ascii="Times New Roman" w:hAnsi="Times New Roman" w:cs="Times New Roman"/>
          <w:color w:val="000000"/>
        </w:rPr>
        <w:t>, kā arī biedrība “Sporta klubs “Sportlat””, reģistrācijas Nr. 40008107277, juridiskā adrese: Adrese:  Ēvalda Valtera iela 46 - 31, Rīga, LV-1021, biroja adr</w:t>
      </w:r>
      <w:r>
        <w:rPr>
          <w:rFonts w:ascii="Times New Roman" w:hAnsi="Times New Roman" w:cs="Times New Roman"/>
          <w:color w:val="000000"/>
        </w:rPr>
        <w:t>ese: </w:t>
      </w:r>
      <w:r>
        <w:rPr>
          <w:rStyle w:val="StrongEmphasis"/>
          <w:rFonts w:ascii="Times New Roman" w:hAnsi="Times New Roman" w:cs="Times New Roman"/>
          <w:b w:val="0"/>
          <w:color w:val="000000"/>
        </w:rPr>
        <w:t>Ganību dambis 25D, Rīga, LV-1005, e-pasts: </w:t>
      </w:r>
      <w:hyperlink r:id="rId14">
        <w:r>
          <w:rPr>
            <w:rStyle w:val="Hyperlink1"/>
            <w:rFonts w:ascii="Times New Roman" w:hAnsi="Times New Roman" w:cs="Times New Roman"/>
            <w:color w:val="000000"/>
            <w:u w:val="none"/>
          </w:rPr>
          <w:t>sportlat@sportlat.lv</w:t>
        </w:r>
      </w:hyperlink>
      <w:r>
        <w:rPr>
          <w:rStyle w:val="StrongEmphasis"/>
          <w:rFonts w:ascii="Times New Roman" w:hAnsi="Times New Roman" w:cs="Times New Roman"/>
          <w:b w:val="0"/>
          <w:color w:val="000000"/>
        </w:rPr>
        <w:t>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13.3.</w:t>
      </w:r>
      <w:r>
        <w:rPr>
          <w:rFonts w:ascii="Times New Roman" w:hAnsi="Times New Roman" w:cs="Times New Roman"/>
          <w:color w:val="000000"/>
        </w:rPr>
        <w:tab/>
        <w:t xml:space="preserve">Biedrība “Sporta klubs “Sportlat”” apstrādā datus, lai nodrošinātu dalībnieku dalību sacensībās un rezultātu apkopošanu, balstoties </w:t>
      </w:r>
      <w:r>
        <w:rPr>
          <w:rFonts w:ascii="Times New Roman" w:hAnsi="Times New Roman" w:cs="Times New Roman"/>
          <w:color w:val="000000"/>
        </w:rPr>
        <w:t>uz Sporta likuma 3. panta 2. punktu un 18. panta otro daļu.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</w:pPr>
      <w:r>
        <w:rPr>
          <w:rFonts w:ascii="Times New Roman" w:hAnsi="Times New Roman" w:cs="Times New Roman"/>
          <w:color w:val="000000"/>
        </w:rPr>
        <w:t>13.4.</w:t>
      </w:r>
      <w:r>
        <w:rPr>
          <w:rFonts w:ascii="Times New Roman" w:hAnsi="Times New Roman" w:cs="Times New Roman"/>
          <w:color w:val="000000"/>
        </w:rPr>
        <w:tab/>
        <w:t>Datu aizsardzības speciālista kontaktinformācija datu aizsardzības jautājumos: aiz</w:t>
      </w:r>
      <w:hyperlink r:id="rId15">
        <w:r>
          <w:rPr>
            <w:rStyle w:val="Hyperlink1"/>
            <w:rFonts w:ascii="Times New Roman" w:hAnsi="Times New Roman" w:cs="Times New Roman"/>
            <w:color w:val="000000"/>
            <w:u w:val="none"/>
          </w:rPr>
          <w:t>sardziba@salaspils.lv</w:t>
        </w:r>
      </w:hyperlink>
      <w:r>
        <w:rPr>
          <w:rFonts w:ascii="Times New Roman" w:hAnsi="Times New Roman" w:cs="Times New Roman"/>
          <w:color w:val="000000"/>
        </w:rPr>
        <w:t>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</w:pPr>
      <w:r>
        <w:rPr>
          <w:rFonts w:ascii="Times New Roman" w:hAnsi="Times New Roman" w:cs="Times New Roman"/>
          <w:color w:val="000000"/>
        </w:rPr>
        <w:t>13.5.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Piesakoties sacensībām dalībnieks piekrīt savu personas datu apstrādei, pamatojoties uz </w:t>
      </w:r>
      <w:hyperlink r:id="rId16">
        <w:r>
          <w:rPr>
            <w:rStyle w:val="Hyperlink1"/>
            <w:rFonts w:ascii="Times New Roman" w:hAnsi="Times New Roman" w:cs="Times New Roman"/>
            <w:color w:val="000000"/>
            <w:u w:val="none"/>
          </w:rPr>
          <w:t>Vispārīgās datu aizsardzības regulas</w:t>
        </w:r>
      </w:hyperlink>
      <w:r>
        <w:rPr>
          <w:rFonts w:ascii="Times New Roman" w:hAnsi="Times New Roman" w:cs="Times New Roman"/>
        </w:rPr>
        <w:t xml:space="preserve"> 6. </w:t>
      </w:r>
      <w:r>
        <w:rPr>
          <w:rFonts w:ascii="Times New Roman" w:hAnsi="Times New Roman" w:cs="Times New Roman"/>
          <w:color w:val="000000"/>
        </w:rPr>
        <w:t>panta pirmās daļas a) apakšpunktu.</w:t>
      </w:r>
    </w:p>
    <w:p w:rsidR="00E329AA" w:rsidRDefault="0057519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</w:t>
      </w:r>
      <w:r>
        <w:rPr>
          <w:rFonts w:ascii="Times New Roman" w:hAnsi="Times New Roman" w:cs="Times New Roman"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ab/>
        <w:t>Personas datu apstrādes mērķis, lai:</w:t>
      </w:r>
    </w:p>
    <w:p w:rsidR="00E329AA" w:rsidRDefault="0057519E">
      <w:pPr>
        <w:pStyle w:val="Textbody"/>
        <w:tabs>
          <w:tab w:val="left" w:pos="5529"/>
        </w:tabs>
        <w:spacing w:after="0" w:line="240" w:lineRule="auto"/>
        <w:ind w:left="2410" w:hanging="99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13.6.1.</w:t>
      </w:r>
      <w:r>
        <w:rPr>
          <w:rFonts w:ascii="Times New Roman" w:hAnsi="Times New Roman" w:cs="Times New Roman"/>
          <w:color w:val="000000"/>
        </w:rPr>
        <w:tab/>
        <w:t>korekti atspoguļotu sacensību dalībnieka sniegto rezultātu, attiecībā pret citu dalībnieku rezultātiem, nepieciešama dalībnieka identificējoša informācija - vārds, uzvārds;</w:t>
      </w:r>
    </w:p>
    <w:p w:rsidR="00E329AA" w:rsidRDefault="0057519E">
      <w:pPr>
        <w:pStyle w:val="Textbody"/>
        <w:tabs>
          <w:tab w:val="left" w:pos="5529"/>
        </w:tabs>
        <w:spacing w:after="0" w:line="240" w:lineRule="auto"/>
        <w:ind w:left="2410" w:hanging="99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13.6.2.</w:t>
      </w:r>
      <w:r>
        <w:rPr>
          <w:rFonts w:ascii="Times New Roman" w:hAnsi="Times New Roman" w:cs="Times New Roman"/>
          <w:color w:val="000000"/>
        </w:rPr>
        <w:tab/>
        <w:t>noteiktu sacensību dalībnie</w:t>
      </w:r>
      <w:r>
        <w:rPr>
          <w:rFonts w:ascii="Times New Roman" w:hAnsi="Times New Roman" w:cs="Times New Roman"/>
          <w:color w:val="000000"/>
        </w:rPr>
        <w:t>ka piederību distancei un grupai, atbilstoši sacensību nolikumam, tādējādi bez dalībnieka identificējošas informācijas, ir nepieciešams arī dzimums un dzimšanas datums;</w:t>
      </w:r>
    </w:p>
    <w:p w:rsidR="00E329AA" w:rsidRDefault="0057519E">
      <w:pPr>
        <w:pStyle w:val="Textbody"/>
        <w:tabs>
          <w:tab w:val="left" w:pos="5529"/>
        </w:tabs>
        <w:spacing w:after="0" w:line="240" w:lineRule="auto"/>
        <w:ind w:left="2410" w:hanging="99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13.6.3.</w:t>
      </w:r>
      <w:r>
        <w:rPr>
          <w:rFonts w:ascii="Times New Roman" w:hAnsi="Times New Roman" w:cs="Times New Roman"/>
          <w:color w:val="000000"/>
        </w:rPr>
        <w:tab/>
        <w:t>nodrošinātu operatīvu saziņu par sacensību norisi un rezultāta paziņošanai īszi</w:t>
      </w:r>
      <w:r>
        <w:rPr>
          <w:rFonts w:ascii="Times New Roman" w:hAnsi="Times New Roman" w:cs="Times New Roman"/>
          <w:color w:val="000000"/>
        </w:rPr>
        <w:t>ņas veidā, ir nepieciešama dalībnieku kontaktinformācija (tālruņa numurs).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13.7.</w:t>
      </w:r>
      <w:r>
        <w:rPr>
          <w:rFonts w:ascii="Times New Roman" w:hAnsi="Times New Roman" w:cs="Times New Roman"/>
          <w:color w:val="000000"/>
        </w:rPr>
        <w:tab/>
        <w:t>Ja dalībnieks līdz sacensību sākumam atsauc savu dalību sacensībās, organizators nodrošina savā rīcībā esošo attiecīgā dalībnieka personas datu dzēšanu.</w:t>
      </w:r>
    </w:p>
    <w:p w:rsidR="00E329AA" w:rsidRDefault="0057519E">
      <w:pPr>
        <w:pStyle w:val="Textbody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13.8.</w:t>
      </w:r>
      <w:r>
        <w:rPr>
          <w:rFonts w:ascii="Times New Roman" w:hAnsi="Times New Roman" w:cs="Times New Roman"/>
          <w:color w:val="000000"/>
        </w:rPr>
        <w:tab/>
        <w:t xml:space="preserve">Informāciju par </w:t>
      </w:r>
      <w:r>
        <w:rPr>
          <w:rFonts w:ascii="Times New Roman" w:hAnsi="Times New Roman" w:cs="Times New Roman"/>
          <w:color w:val="000000"/>
        </w:rPr>
        <w:t>organizatora veikto personas datu apstrādi pieejama tīmekļvietnē www.salaspilssporto.lv/personas-datu-apstrade.</w:t>
      </w:r>
    </w:p>
    <w:p w:rsidR="00E329AA" w:rsidRDefault="00E329A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sectPr w:rsidR="00E329AA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2AF0"/>
    <w:multiLevelType w:val="multilevel"/>
    <w:tmpl w:val="C6DED5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color w:val="000000"/>
      </w:rPr>
    </w:lvl>
  </w:abstractNum>
  <w:abstractNum w:abstractNumId="1" w15:restartNumberingAfterBreak="0">
    <w:nsid w:val="1F0B0ED4"/>
    <w:multiLevelType w:val="multilevel"/>
    <w:tmpl w:val="286AF7A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7081A52"/>
    <w:multiLevelType w:val="multilevel"/>
    <w:tmpl w:val="DE10CBE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123" w:firstLine="0"/>
      </w:pPr>
      <w:rPr>
        <w:rFonts w:ascii="Times New Roman" w:hAnsi="Times New Roman" w:cs="Times New Roman"/>
        <w:color w:val="000000"/>
      </w:rPr>
    </w:lvl>
    <w:lvl w:ilvl="1">
      <w:numFmt w:val="bullet"/>
      <w:lvlText w:val=""/>
      <w:lvlJc w:val="left"/>
      <w:pPr>
        <w:tabs>
          <w:tab w:val="num" w:pos="0"/>
        </w:tabs>
        <w:ind w:left="2123" w:firstLine="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244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951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658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65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72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9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6" w:hanging="283"/>
      </w:pPr>
      <w:rPr>
        <w:rFonts w:ascii="Symbol" w:hAnsi="Symbol" w:cs="Symbol" w:hint="default"/>
      </w:rPr>
    </w:lvl>
  </w:abstractNum>
  <w:abstractNum w:abstractNumId="3" w15:restartNumberingAfterBreak="0">
    <w:nsid w:val="32FD59AD"/>
    <w:multiLevelType w:val="multilevel"/>
    <w:tmpl w:val="2B60754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color w:val="000000"/>
      </w:rPr>
    </w:lvl>
  </w:abstractNum>
  <w:abstractNum w:abstractNumId="4" w15:restartNumberingAfterBreak="0">
    <w:nsid w:val="38752392"/>
    <w:multiLevelType w:val="multilevel"/>
    <w:tmpl w:val="A07C479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5" w15:restartNumberingAfterBreak="0">
    <w:nsid w:val="3A7272A1"/>
    <w:multiLevelType w:val="multilevel"/>
    <w:tmpl w:val="C3A0710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123" w:firstLine="0"/>
      </w:pPr>
      <w:rPr>
        <w:rFonts w:ascii="Times New Roman" w:hAnsi="Times New Roman" w:cs="Times New Roman"/>
        <w:color w:val="000000"/>
      </w:rPr>
    </w:lvl>
    <w:lvl w:ilvl="1">
      <w:numFmt w:val="bullet"/>
      <w:lvlText w:val=""/>
      <w:lvlJc w:val="left"/>
      <w:pPr>
        <w:tabs>
          <w:tab w:val="num" w:pos="0"/>
        </w:tabs>
        <w:ind w:left="2123" w:firstLine="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244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951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658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65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72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9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6" w:hanging="283"/>
      </w:pPr>
      <w:rPr>
        <w:rFonts w:ascii="Symbol" w:hAnsi="Symbol" w:cs="Symbol" w:hint="default"/>
      </w:rPr>
    </w:lvl>
  </w:abstractNum>
  <w:abstractNum w:abstractNumId="6" w15:restartNumberingAfterBreak="0">
    <w:nsid w:val="3E5E4CE6"/>
    <w:multiLevelType w:val="multilevel"/>
    <w:tmpl w:val="B1243A5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Times New Roman" w:hAnsi="Times New Roman" w:cs="Times New Roman"/>
        <w:b/>
        <w:bCs/>
        <w:color w:val="000000"/>
      </w:r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284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2405" w:hanging="283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3112" w:hanging="283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3819" w:hanging="283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4526" w:hanging="283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5233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5940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6647" w:hanging="283"/>
      </w:pPr>
    </w:lvl>
  </w:abstractNum>
  <w:abstractNum w:abstractNumId="7" w15:restartNumberingAfterBreak="0">
    <w:nsid w:val="4ACD64C6"/>
    <w:multiLevelType w:val="multilevel"/>
    <w:tmpl w:val="8E7479A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</w:r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6363" w:hanging="283"/>
      </w:pPr>
    </w:lvl>
  </w:abstractNum>
  <w:abstractNum w:abstractNumId="8" w15:restartNumberingAfterBreak="0">
    <w:nsid w:val="66BB6695"/>
    <w:multiLevelType w:val="multilevel"/>
    <w:tmpl w:val="3FA8699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color w:val="000000"/>
      </w:rPr>
    </w:lvl>
  </w:abstractNum>
  <w:abstractNum w:abstractNumId="9" w15:restartNumberingAfterBreak="0">
    <w:nsid w:val="6B556543"/>
    <w:multiLevelType w:val="multilevel"/>
    <w:tmpl w:val="05F4B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9BF6165"/>
    <w:multiLevelType w:val="multilevel"/>
    <w:tmpl w:val="4C3AB5A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</w:r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6363" w:hanging="283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6"/>
    <w:lvlOverride w:ilvl="0">
      <w:startOverride w:val="1"/>
    </w:lvlOverride>
  </w:num>
  <w:num w:numId="13">
    <w:abstractNumId w:val="10"/>
    <w:lvlOverride w:ilvl="0">
      <w:startOverride w:val="2"/>
    </w:lvlOverride>
  </w:num>
  <w:num w:numId="14">
    <w:abstractNumId w:val="10"/>
  </w:num>
  <w:num w:numId="15">
    <w:abstractNumId w:val="1"/>
    <w:lvlOverride w:ilvl="0">
      <w:startOverride w:val="9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9AA"/>
    <w:rsid w:val="00126110"/>
    <w:rsid w:val="00127BC5"/>
    <w:rsid w:val="001D0631"/>
    <w:rsid w:val="0033583D"/>
    <w:rsid w:val="003F34C2"/>
    <w:rsid w:val="0057519E"/>
    <w:rsid w:val="006E6557"/>
    <w:rsid w:val="00775E46"/>
    <w:rsid w:val="00AC2B19"/>
    <w:rsid w:val="00B40664"/>
    <w:rsid w:val="00E0559C"/>
    <w:rsid w:val="00E329AA"/>
    <w:rsid w:val="00FB730E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3867"/>
  <w15:docId w15:val="{3BB03BD8-CD6D-42AF-AE78-C716E59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  <w:rPr>
      <w:color w:val="000000"/>
      <w:sz w:val="24"/>
      <w:szCs w:val="24"/>
    </w:rPr>
  </w:style>
  <w:style w:type="character" w:styleId="Emphasis">
    <w:name w:val="Emphasis"/>
    <w:qFormat/>
    <w:rPr>
      <w:i/>
      <w:iCs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WW8Num4z0">
    <w:name w:val="WW8Num4z0"/>
    <w:qFormat/>
    <w:rPr>
      <w:b/>
      <w:bCs/>
      <w:color w:val="000000"/>
    </w:rPr>
  </w:style>
  <w:style w:type="character" w:customStyle="1" w:styleId="WW8Num4z1">
    <w:name w:val="WW8Num4z1"/>
    <w:qFormat/>
    <w:rPr>
      <w:color w:val="000000"/>
    </w:rPr>
  </w:style>
  <w:style w:type="character" w:customStyle="1" w:styleId="WW8Num7z0">
    <w:name w:val="WW8Num7z0"/>
    <w:qFormat/>
    <w:rPr>
      <w:b/>
      <w:bCs/>
      <w:color w:val="000000"/>
    </w:rPr>
  </w:style>
  <w:style w:type="character" w:customStyle="1" w:styleId="WW8Num7z1">
    <w:name w:val="WW8Num7z1"/>
    <w:qFormat/>
    <w:rPr>
      <w:color w:val="000000"/>
    </w:rPr>
  </w:style>
  <w:style w:type="character" w:customStyle="1" w:styleId="WW8Num6z0">
    <w:name w:val="WW8Num6z0"/>
    <w:qFormat/>
    <w:rPr>
      <w:b/>
      <w:bCs/>
      <w:color w:val="000000"/>
    </w:rPr>
  </w:style>
  <w:style w:type="character" w:customStyle="1" w:styleId="WW8Num6z1">
    <w:name w:val="WW8Num6z1"/>
    <w:qFormat/>
    <w:rPr>
      <w:color w:val="000000"/>
    </w:rPr>
  </w:style>
  <w:style w:type="character" w:customStyle="1" w:styleId="WW8Num8z0">
    <w:name w:val="WW8Num8z0"/>
    <w:qFormat/>
    <w:rPr>
      <w:rFonts w:eastAsia="Times New Roman"/>
      <w:b/>
      <w:color w:val="000000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Symbol" w:eastAsia="Symbol" w:hAnsi="Symbol" w:cs="OpenSymbol, 'Arial Unicode MS'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Saturardtjs">
    <w:name w:val="Satura rādītājs"/>
    <w:basedOn w:val="Standard"/>
    <w:qFormat/>
    <w:pPr>
      <w:widowControl w:val="0"/>
      <w:suppressLineNumbers/>
    </w:p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7">
    <w:name w:val="WW8Num7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lat@sportlat.lv" TargetMode="External"/><Relationship Id="rId13" Type="http://schemas.openxmlformats.org/officeDocument/2006/relationships/hyperlink" Target="http://www.salaspilssporto.l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lat.lv/" TargetMode="External"/><Relationship Id="rId12" Type="http://schemas.openxmlformats.org/officeDocument/2006/relationships/hyperlink" Target="mailto:sporta.nams@salaspils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LV/TXT/?uri=CELEX%3A32016R06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laspilssporto.lv/" TargetMode="External"/><Relationship Id="rId11" Type="http://schemas.openxmlformats.org/officeDocument/2006/relationships/hyperlink" Target="http://www.sportlat.lv/" TargetMode="External"/><Relationship Id="rId5" Type="http://schemas.openxmlformats.org/officeDocument/2006/relationships/hyperlink" Target="mailto:sporta.nams@salaspils.lv" TargetMode="External"/><Relationship Id="rId15" Type="http://schemas.openxmlformats.org/officeDocument/2006/relationships/hyperlink" Target="mailto:datu.aizsardziba@salaspils.lv" TargetMode="External"/><Relationship Id="rId10" Type="http://schemas.openxmlformats.org/officeDocument/2006/relationships/hyperlink" Target="http://www.salaspilssporto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lat.lv/" TargetMode="External"/><Relationship Id="rId14" Type="http://schemas.openxmlformats.org/officeDocument/2006/relationships/hyperlink" Target="mailto:sportlat@sportla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6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Sportlat</dc:creator>
  <dc:description/>
  <cp:lastModifiedBy>Sportlat</cp:lastModifiedBy>
  <cp:revision>27</cp:revision>
  <cp:lastPrinted>2024-11-28T13:24:00Z</cp:lastPrinted>
  <dcterms:created xsi:type="dcterms:W3CDTF">2025-04-15T06:27:00Z</dcterms:created>
  <dcterms:modified xsi:type="dcterms:W3CDTF">2025-05-06T10:13:00Z</dcterms:modified>
  <dc:language>lv-LV</dc:language>
</cp:coreProperties>
</file>