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98792" w14:textId="283926D5" w:rsidR="00682BA4" w:rsidRDefault="00682BA4" w:rsidP="00682BA4">
      <w:pPr>
        <w:pStyle w:val="NormalWeb"/>
        <w:spacing w:before="0" w:beforeAutospacing="0" w:after="0" w:afterAutospacing="0"/>
        <w:jc w:val="center"/>
        <w:textAlignment w:val="baseline"/>
        <w:rPr>
          <w:rFonts w:ascii="Open Sans" w:hAnsi="Open Sans" w:cs="Open Sans"/>
          <w:color w:val="000000"/>
          <w:sz w:val="18"/>
          <w:szCs w:val="18"/>
        </w:rPr>
      </w:pPr>
      <w:r>
        <w:rPr>
          <w:rStyle w:val="Strong"/>
          <w:rFonts w:ascii="inherit" w:eastAsiaTheme="majorEastAsia" w:hAnsi="inherit" w:cs="Open Sans"/>
          <w:color w:val="000000"/>
          <w:sz w:val="18"/>
          <w:szCs w:val="18"/>
          <w:bdr w:val="none" w:sz="0" w:space="0" w:color="auto" w:frame="1"/>
        </w:rPr>
        <w:t>Smiltenes Triatlons 2025</w:t>
      </w:r>
    </w:p>
    <w:p w14:paraId="4BD2D10B" w14:textId="34C32C5C" w:rsidR="00682BA4" w:rsidRDefault="00682BA4" w:rsidP="00682BA4">
      <w:pPr>
        <w:pStyle w:val="NormalWeb"/>
        <w:spacing w:before="0" w:beforeAutospacing="0" w:after="0" w:afterAutospacing="0"/>
        <w:jc w:val="center"/>
        <w:textAlignment w:val="baseline"/>
        <w:rPr>
          <w:rFonts w:ascii="Open Sans" w:hAnsi="Open Sans" w:cs="Open Sans"/>
          <w:color w:val="000000"/>
          <w:sz w:val="18"/>
          <w:szCs w:val="18"/>
        </w:rPr>
      </w:pPr>
      <w:r w:rsidRPr="00682BA4">
        <w:rPr>
          <w:rFonts w:ascii="inherit" w:eastAsiaTheme="majorEastAsia" w:hAnsi="inherit" w:cs="Open Sans"/>
          <w:b/>
          <w:bCs/>
          <w:color w:val="000000"/>
          <w:sz w:val="18"/>
          <w:szCs w:val="18"/>
          <w:u w:val="single"/>
          <w:bdr w:val="none" w:sz="0" w:space="0" w:color="auto" w:frame="1"/>
        </w:rPr>
        <w:t xml:space="preserve">Latvijas </w:t>
      </w:r>
      <w:r w:rsidR="00427916">
        <w:rPr>
          <w:rFonts w:ascii="inherit" w:eastAsiaTheme="majorEastAsia" w:hAnsi="inherit" w:cs="Open Sans"/>
          <w:b/>
          <w:bCs/>
          <w:color w:val="000000"/>
          <w:sz w:val="18"/>
          <w:szCs w:val="18"/>
          <w:u w:val="single"/>
          <w:bdr w:val="none" w:sz="0" w:space="0" w:color="auto" w:frame="1"/>
        </w:rPr>
        <w:t xml:space="preserve">atklātais </w:t>
      </w:r>
      <w:r w:rsidRPr="00682BA4">
        <w:rPr>
          <w:rFonts w:ascii="inherit" w:eastAsiaTheme="majorEastAsia" w:hAnsi="inherit" w:cs="Open Sans"/>
          <w:b/>
          <w:bCs/>
          <w:color w:val="000000"/>
          <w:sz w:val="18"/>
          <w:szCs w:val="18"/>
          <w:u w:val="single"/>
          <w:bdr w:val="none" w:sz="0" w:space="0" w:color="auto" w:frame="1"/>
        </w:rPr>
        <w:t xml:space="preserve">Čempionāts Vidējā distancē (pusīte), </w:t>
      </w:r>
      <w:r>
        <w:rPr>
          <w:rStyle w:val="Strong"/>
          <w:rFonts w:ascii="inherit" w:eastAsiaTheme="majorEastAsia" w:hAnsi="inherit" w:cs="Open Sans"/>
          <w:color w:val="000000"/>
          <w:sz w:val="18"/>
          <w:szCs w:val="18"/>
          <w:bdr w:val="none" w:sz="0" w:space="0" w:color="auto" w:frame="1"/>
        </w:rPr>
        <w:t xml:space="preserve">Latvijas atklātais Čempionāts Sprinta distancē, </w:t>
      </w:r>
    </w:p>
    <w:p w14:paraId="71AA6723" w14:textId="6933E064" w:rsidR="00682BA4" w:rsidRDefault="00682BA4" w:rsidP="00682BA4">
      <w:pPr>
        <w:pStyle w:val="NormalWeb"/>
        <w:spacing w:before="0" w:beforeAutospacing="0" w:after="0" w:afterAutospacing="0"/>
        <w:jc w:val="center"/>
        <w:textAlignment w:val="baseline"/>
        <w:rPr>
          <w:rFonts w:ascii="Open Sans" w:hAnsi="Open Sans" w:cs="Open Sans"/>
          <w:color w:val="000000"/>
          <w:sz w:val="18"/>
          <w:szCs w:val="18"/>
        </w:rPr>
      </w:pPr>
      <w:r>
        <w:rPr>
          <w:rStyle w:val="Strong"/>
          <w:rFonts w:ascii="inherit" w:eastAsiaTheme="majorEastAsia" w:hAnsi="inherit" w:cs="Open Sans"/>
          <w:color w:val="000000"/>
          <w:sz w:val="18"/>
          <w:szCs w:val="18"/>
          <w:bdr w:val="none" w:sz="0" w:space="0" w:color="auto" w:frame="1"/>
        </w:rPr>
        <w:t>Tautas triatlons un stafetes</w:t>
      </w:r>
    </w:p>
    <w:p w14:paraId="57A4B9FB" w14:textId="4B60D031" w:rsidR="00682BA4" w:rsidRPr="00CA3866" w:rsidRDefault="00682BA4" w:rsidP="00682BA4">
      <w:pPr>
        <w:textAlignment w:val="baseline"/>
      </w:pPr>
    </w:p>
    <w:p w14:paraId="18F75E33" w14:textId="77777777" w:rsidR="00682BA4" w:rsidRDefault="00682BA4" w:rsidP="0095160D">
      <w:pPr>
        <w:textAlignment w:val="baseline"/>
        <w:rPr>
          <w:b/>
          <w:bCs/>
          <w:bdr w:val="none" w:sz="0" w:space="0" w:color="auto" w:frame="1"/>
        </w:rPr>
      </w:pPr>
    </w:p>
    <w:p w14:paraId="10BDB013" w14:textId="0CFB1F95" w:rsidR="0095160D" w:rsidRPr="0095160D" w:rsidRDefault="0095160D" w:rsidP="0095160D">
      <w:pPr>
        <w:textAlignment w:val="baseline"/>
        <w:rPr>
          <w:b/>
          <w:bCs/>
          <w:bdr w:val="none" w:sz="0" w:space="0" w:color="auto" w:frame="1"/>
        </w:rPr>
      </w:pPr>
      <w:r w:rsidRPr="0095160D">
        <w:rPr>
          <w:b/>
          <w:bCs/>
          <w:bdr w:val="none" w:sz="0" w:space="0" w:color="auto" w:frame="1"/>
        </w:rPr>
        <w:t>Laiks un vieta</w:t>
      </w:r>
    </w:p>
    <w:p w14:paraId="58188C90" w14:textId="77777777" w:rsidR="0095160D" w:rsidRPr="0095160D" w:rsidRDefault="0095160D" w:rsidP="0095160D">
      <w:pPr>
        <w:numPr>
          <w:ilvl w:val="0"/>
          <w:numId w:val="22"/>
        </w:numPr>
        <w:textAlignment w:val="baseline"/>
      </w:pPr>
      <w:r w:rsidRPr="0095160D">
        <w:rPr>
          <w:rFonts w:ascii="Open Sans" w:hAnsi="Open Sans" w:cs="Open Sans"/>
          <w:color w:val="000000"/>
          <w:sz w:val="18"/>
          <w:szCs w:val="18"/>
        </w:rPr>
        <w:t> </w:t>
      </w:r>
    </w:p>
    <w:p w14:paraId="40D54AFA" w14:textId="4BA9CA67" w:rsidR="0095160D" w:rsidRPr="0095160D" w:rsidRDefault="0095160D" w:rsidP="0095160D">
      <w:pPr>
        <w:numPr>
          <w:ilvl w:val="0"/>
          <w:numId w:val="22"/>
        </w:numPr>
        <w:textAlignment w:val="baseline"/>
        <w:rPr>
          <w:rFonts w:ascii="inherit" w:hAnsi="inherit" w:cs="Open Sans"/>
          <w:color w:val="000000"/>
          <w:sz w:val="18"/>
          <w:szCs w:val="18"/>
        </w:rPr>
      </w:pPr>
      <w:r w:rsidRPr="0095160D">
        <w:t>202</w:t>
      </w:r>
      <w:r>
        <w:t>5</w:t>
      </w:r>
      <w:r w:rsidRPr="0095160D">
        <w:t>.gada 1</w:t>
      </w:r>
      <w:r>
        <w:t>3</w:t>
      </w:r>
      <w:r w:rsidRPr="0095160D">
        <w:t>.jūlijā, Atpūtas un sporta kompleksā “Teperis”, Smiltenē. </w:t>
      </w:r>
      <w:hyperlink r:id="rId5" w:tgtFrame="_blank" w:history="1">
        <w:r w:rsidRPr="0095160D">
          <w:rPr>
            <w:rFonts w:ascii="Open Sans" w:hAnsi="Open Sans" w:cs="Open Sans"/>
            <w:color w:val="0000FF"/>
            <w:sz w:val="18"/>
            <w:szCs w:val="18"/>
            <w:u w:val="single"/>
            <w:bdr w:val="none" w:sz="0" w:space="0" w:color="auto" w:frame="1"/>
          </w:rPr>
          <w:t>https://waze.com/ul/hud4qtygh5</w:t>
        </w:r>
      </w:hyperlink>
    </w:p>
    <w:p w14:paraId="51AA2A6B" w14:textId="77777777" w:rsidR="0095160D" w:rsidRPr="0095160D" w:rsidRDefault="0095160D" w:rsidP="0095160D">
      <w:pPr>
        <w:textAlignment w:val="baseline"/>
        <w:rPr>
          <w:rFonts w:ascii="Open Sans" w:hAnsi="Open Sans" w:cs="Open Sans"/>
          <w:color w:val="000000"/>
          <w:sz w:val="18"/>
          <w:szCs w:val="18"/>
        </w:rPr>
      </w:pPr>
      <w:r w:rsidRPr="0095160D">
        <w:rPr>
          <w:rFonts w:ascii="inherit" w:hAnsi="inherit" w:cs="Open Sans"/>
          <w:b/>
          <w:bCs/>
          <w:color w:val="000000"/>
          <w:sz w:val="18"/>
          <w:szCs w:val="18"/>
          <w:bdr w:val="none" w:sz="0" w:space="0" w:color="auto" w:frame="1"/>
        </w:rPr>
        <w:t> </w:t>
      </w:r>
    </w:p>
    <w:p w14:paraId="082A1D4C" w14:textId="77777777" w:rsidR="0095160D" w:rsidRPr="0095160D" w:rsidRDefault="0095160D" w:rsidP="0095160D">
      <w:pPr>
        <w:textAlignment w:val="baseline"/>
        <w:rPr>
          <w:rFonts w:ascii="Open Sans" w:hAnsi="Open Sans" w:cs="Open Sans"/>
          <w:color w:val="000000"/>
          <w:sz w:val="18"/>
          <w:szCs w:val="18"/>
        </w:rPr>
      </w:pPr>
      <w:r w:rsidRPr="0095160D">
        <w:rPr>
          <w:rFonts w:ascii="Open Sans" w:hAnsi="Open Sans" w:cs="Open Sans"/>
          <w:color w:val="000000"/>
          <w:sz w:val="18"/>
          <w:szCs w:val="18"/>
        </w:rPr>
        <w:t> </w:t>
      </w:r>
    </w:p>
    <w:p w14:paraId="52B29897" w14:textId="77777777" w:rsidR="0095160D" w:rsidRPr="0095160D" w:rsidRDefault="0095160D" w:rsidP="0095160D">
      <w:pPr>
        <w:textAlignment w:val="baseline"/>
        <w:rPr>
          <w:b/>
          <w:bCs/>
          <w:bdr w:val="none" w:sz="0" w:space="0" w:color="auto" w:frame="1"/>
        </w:rPr>
      </w:pPr>
      <w:r w:rsidRPr="0095160D">
        <w:rPr>
          <w:b/>
          <w:bCs/>
          <w:bdr w:val="none" w:sz="0" w:space="0" w:color="auto" w:frame="1"/>
        </w:rPr>
        <w:t>Sacensības Organizē</w:t>
      </w:r>
    </w:p>
    <w:p w14:paraId="2894CA99" w14:textId="77777777" w:rsidR="0095160D" w:rsidRPr="0095160D" w:rsidRDefault="0095160D" w:rsidP="0095160D">
      <w:pPr>
        <w:textAlignment w:val="baseline"/>
        <w:rPr>
          <w:rFonts w:ascii="Open Sans" w:hAnsi="Open Sans" w:cs="Open Sans"/>
          <w:color w:val="000000"/>
          <w:sz w:val="18"/>
          <w:szCs w:val="18"/>
        </w:rPr>
      </w:pPr>
      <w:r w:rsidRPr="0095160D">
        <w:rPr>
          <w:rFonts w:ascii="inherit" w:hAnsi="inherit" w:cs="Open Sans"/>
          <w:b/>
          <w:bCs/>
          <w:color w:val="000000"/>
          <w:sz w:val="18"/>
          <w:szCs w:val="18"/>
          <w:bdr w:val="none" w:sz="0" w:space="0" w:color="auto" w:frame="1"/>
        </w:rPr>
        <w:t> </w:t>
      </w:r>
    </w:p>
    <w:p w14:paraId="6F2D1F14" w14:textId="5B48E732" w:rsidR="0095160D" w:rsidRPr="0095160D" w:rsidRDefault="00682BA4" w:rsidP="00682BA4">
      <w:pPr>
        <w:numPr>
          <w:ilvl w:val="0"/>
          <w:numId w:val="22"/>
        </w:numPr>
        <w:textAlignment w:val="baseline"/>
      </w:pPr>
      <w:r w:rsidRPr="0095160D">
        <w:t>Smiltenes novada sporta pārvald</w:t>
      </w:r>
      <w:r>
        <w:t>e, s</w:t>
      </w:r>
      <w:r w:rsidRPr="0095160D">
        <w:t xml:space="preserve">adarbībā ar </w:t>
      </w:r>
      <w:r>
        <w:t xml:space="preserve">biedrību </w:t>
      </w:r>
      <w:r w:rsidR="0095160D" w:rsidRPr="0095160D">
        <w:t>Baltijas Triatlona Klub</w:t>
      </w:r>
      <w:r w:rsidR="00896092">
        <w:t>u</w:t>
      </w:r>
    </w:p>
    <w:p w14:paraId="310E37C1" w14:textId="3E2498CE" w:rsidR="0095160D" w:rsidRPr="0095160D" w:rsidRDefault="0095160D" w:rsidP="0095160D">
      <w:pPr>
        <w:numPr>
          <w:ilvl w:val="0"/>
          <w:numId w:val="22"/>
        </w:numPr>
        <w:textAlignment w:val="baseline"/>
      </w:pPr>
      <w:r w:rsidRPr="0095160D">
        <w:t>un Latvijas triatlona federāciju.</w:t>
      </w:r>
    </w:p>
    <w:p w14:paraId="097DB9C3" w14:textId="77777777" w:rsidR="0095160D" w:rsidRPr="0095160D" w:rsidRDefault="0095160D" w:rsidP="0095160D">
      <w:pPr>
        <w:textAlignment w:val="baseline"/>
      </w:pPr>
      <w:r w:rsidRPr="0095160D">
        <w:t> </w:t>
      </w:r>
    </w:p>
    <w:p w14:paraId="374C2EBB" w14:textId="77777777" w:rsidR="0095160D" w:rsidRPr="0095160D" w:rsidRDefault="0095160D" w:rsidP="0095160D">
      <w:pPr>
        <w:textAlignment w:val="baseline"/>
        <w:rPr>
          <w:rFonts w:ascii="Open Sans" w:hAnsi="Open Sans" w:cs="Open Sans"/>
          <w:color w:val="000000"/>
          <w:sz w:val="18"/>
          <w:szCs w:val="18"/>
        </w:rPr>
      </w:pPr>
      <w:r w:rsidRPr="0095160D">
        <w:rPr>
          <w:rFonts w:ascii="Open Sans" w:hAnsi="Open Sans" w:cs="Open Sans"/>
          <w:color w:val="000000"/>
          <w:sz w:val="18"/>
          <w:szCs w:val="18"/>
        </w:rPr>
        <w:t> </w:t>
      </w:r>
    </w:p>
    <w:p w14:paraId="00A97AF4" w14:textId="77777777" w:rsidR="0095160D" w:rsidRPr="0095160D" w:rsidRDefault="0095160D" w:rsidP="0095160D">
      <w:pPr>
        <w:textAlignment w:val="baseline"/>
        <w:rPr>
          <w:b/>
          <w:bCs/>
          <w:bdr w:val="none" w:sz="0" w:space="0" w:color="auto" w:frame="1"/>
        </w:rPr>
      </w:pPr>
      <w:r w:rsidRPr="0095160D">
        <w:rPr>
          <w:b/>
          <w:bCs/>
          <w:bdr w:val="none" w:sz="0" w:space="0" w:color="auto" w:frame="1"/>
        </w:rPr>
        <w:t>Kontaktinformācija</w:t>
      </w:r>
    </w:p>
    <w:p w14:paraId="00DE8CE8" w14:textId="77777777" w:rsidR="0095160D" w:rsidRPr="0095160D" w:rsidRDefault="0095160D" w:rsidP="0095160D">
      <w:pPr>
        <w:textAlignment w:val="baseline"/>
        <w:rPr>
          <w:rFonts w:ascii="Open Sans" w:hAnsi="Open Sans" w:cs="Open Sans"/>
          <w:color w:val="000000"/>
          <w:sz w:val="18"/>
          <w:szCs w:val="18"/>
        </w:rPr>
      </w:pPr>
      <w:r w:rsidRPr="0095160D">
        <w:rPr>
          <w:rFonts w:ascii="Open Sans" w:hAnsi="Open Sans" w:cs="Open Sans"/>
          <w:color w:val="000000"/>
          <w:sz w:val="18"/>
          <w:szCs w:val="18"/>
        </w:rPr>
        <w:t> </w:t>
      </w:r>
    </w:p>
    <w:p w14:paraId="74D03E7A" w14:textId="77777777" w:rsidR="0095160D" w:rsidRPr="0095160D" w:rsidRDefault="0095160D" w:rsidP="0095160D">
      <w:pPr>
        <w:numPr>
          <w:ilvl w:val="0"/>
          <w:numId w:val="23"/>
        </w:numPr>
        <w:textAlignment w:val="baseline"/>
        <w:rPr>
          <w:rFonts w:ascii="inherit" w:hAnsi="inherit" w:cs="Open Sans"/>
          <w:color w:val="000000"/>
          <w:sz w:val="18"/>
          <w:szCs w:val="18"/>
        </w:rPr>
      </w:pPr>
      <w:r w:rsidRPr="0095160D">
        <w:t>Sacensību vadība: Jānis Ozoliņš mob. +37127875364, e-pasts: </w:t>
      </w:r>
      <w:hyperlink r:id="rId6" w:history="1">
        <w:r w:rsidRPr="0095160D">
          <w:rPr>
            <w:rFonts w:ascii="Open Sans" w:hAnsi="Open Sans" w:cs="Open Sans"/>
            <w:color w:val="0000FF"/>
            <w:sz w:val="18"/>
            <w:szCs w:val="18"/>
            <w:u w:val="single"/>
            <w:bdr w:val="none" w:sz="0" w:space="0" w:color="auto" w:frame="1"/>
          </w:rPr>
          <w:t>smiltenes.triatlons@gmail.com</w:t>
        </w:r>
      </w:hyperlink>
    </w:p>
    <w:p w14:paraId="73F9BB60" w14:textId="77777777" w:rsidR="0095160D" w:rsidRPr="0095160D" w:rsidRDefault="0095160D" w:rsidP="0095160D">
      <w:pPr>
        <w:numPr>
          <w:ilvl w:val="0"/>
          <w:numId w:val="22"/>
        </w:numPr>
        <w:textAlignment w:val="baseline"/>
      </w:pPr>
      <w:r w:rsidRPr="0095160D">
        <w:t>Organizatoriskie jautājumi un tehniskais atbalsts: Vairis Krauklis mob. +371 29111638</w:t>
      </w:r>
    </w:p>
    <w:p w14:paraId="4E96365A" w14:textId="77777777" w:rsidR="0095160D" w:rsidRPr="0095160D" w:rsidRDefault="0095160D" w:rsidP="0095160D">
      <w:pPr>
        <w:numPr>
          <w:ilvl w:val="0"/>
          <w:numId w:val="22"/>
        </w:numPr>
        <w:textAlignment w:val="baseline"/>
      </w:pPr>
      <w:r w:rsidRPr="0095160D">
        <w:t>Organizātoriskie jautājumi: Aija Kraukle mob. + 37129360131</w:t>
      </w:r>
    </w:p>
    <w:p w14:paraId="73B00ADC" w14:textId="5E0BA8A7" w:rsidR="0095160D" w:rsidRPr="0095160D" w:rsidRDefault="0095160D" w:rsidP="0095160D">
      <w:pPr>
        <w:numPr>
          <w:ilvl w:val="0"/>
          <w:numId w:val="23"/>
        </w:numPr>
        <w:textAlignment w:val="baseline"/>
        <w:rPr>
          <w:rFonts w:ascii="inherit" w:hAnsi="inherit" w:cs="Open Sans"/>
          <w:color w:val="000000"/>
          <w:sz w:val="18"/>
          <w:szCs w:val="18"/>
        </w:rPr>
      </w:pPr>
      <w:r w:rsidRPr="0095160D">
        <w:t>Sacensību galvenais tiesnesis: Evita Leitāne, </w:t>
      </w:r>
      <w:r w:rsidR="008F7DDE" w:rsidRPr="008F7DDE">
        <w:rPr>
          <w:rStyle w:val="Hyperlink"/>
          <w:rFonts w:ascii="Open Sans" w:hAnsi="Open Sans" w:cs="Open Sans"/>
          <w:sz w:val="18"/>
          <w:szCs w:val="18"/>
          <w:bdr w:val="none" w:sz="0" w:space="0" w:color="auto" w:frame="1"/>
        </w:rPr>
        <w:t>evita.</w:t>
      </w:r>
      <w:hyperlink r:id="rId7" w:history="1">
        <w:r w:rsidR="008F7DDE" w:rsidRPr="0095160D">
          <w:rPr>
            <w:rStyle w:val="Hyperlink"/>
            <w:rFonts w:ascii="Open Sans" w:hAnsi="Open Sans" w:cs="Open Sans"/>
            <w:sz w:val="18"/>
            <w:szCs w:val="18"/>
            <w:bdr w:val="none" w:sz="0" w:space="0" w:color="auto" w:frame="1"/>
          </w:rPr>
          <w:t>leitane@triatlons.lv</w:t>
        </w:r>
      </w:hyperlink>
    </w:p>
    <w:p w14:paraId="4BA285F4" w14:textId="77777777" w:rsidR="0095160D" w:rsidRDefault="0095160D" w:rsidP="008B3E00">
      <w:pPr>
        <w:textAlignment w:val="baseline"/>
        <w:rPr>
          <w:b/>
          <w:bCs/>
          <w:u w:val="single"/>
          <w:bdr w:val="none" w:sz="0" w:space="0" w:color="auto" w:frame="1"/>
        </w:rPr>
      </w:pPr>
    </w:p>
    <w:p w14:paraId="6EA80C2D" w14:textId="77777777" w:rsidR="0095160D" w:rsidRDefault="0095160D" w:rsidP="008B3E00">
      <w:pPr>
        <w:textAlignment w:val="baseline"/>
        <w:rPr>
          <w:b/>
          <w:bCs/>
          <w:u w:val="single"/>
          <w:bdr w:val="none" w:sz="0" w:space="0" w:color="auto" w:frame="1"/>
        </w:rPr>
      </w:pPr>
    </w:p>
    <w:p w14:paraId="015E7F11" w14:textId="34F9CFDC" w:rsidR="008B3E00" w:rsidRPr="00CA3866" w:rsidRDefault="008B3E00" w:rsidP="008B3E00">
      <w:pPr>
        <w:textAlignment w:val="baseline"/>
      </w:pPr>
      <w:r w:rsidRPr="00CA3866">
        <w:rPr>
          <w:b/>
          <w:bCs/>
          <w:u w:val="single"/>
          <w:bdr w:val="none" w:sz="0" w:space="0" w:color="auto" w:frame="1"/>
        </w:rPr>
        <w:t>Latvijas Čempionāts Vidējā distancē (pusīte)</w:t>
      </w:r>
    </w:p>
    <w:p w14:paraId="213D661A" w14:textId="77777777" w:rsidR="008B3E00" w:rsidRPr="00CA3866" w:rsidRDefault="008B3E00" w:rsidP="008B3E00">
      <w:pPr>
        <w:textAlignment w:val="baseline"/>
      </w:pPr>
      <w:r w:rsidRPr="00CA3866">
        <w:rPr>
          <w:b/>
          <w:bCs/>
          <w:bdr w:val="none" w:sz="0" w:space="0" w:color="auto" w:frame="1"/>
        </w:rPr>
        <w:t>Programma</w:t>
      </w:r>
    </w:p>
    <w:p w14:paraId="4B82AC64" w14:textId="77777777" w:rsidR="008B3E00" w:rsidRPr="00CA3866" w:rsidRDefault="008B3E00" w:rsidP="008B3E00">
      <w:pPr>
        <w:numPr>
          <w:ilvl w:val="0"/>
          <w:numId w:val="15"/>
        </w:numPr>
        <w:ind w:left="1440"/>
        <w:textAlignment w:val="baseline"/>
      </w:pPr>
      <w:r w:rsidRPr="00CA3866">
        <w:t>8:00-9:30 Dalībnieku ierašanās, reģistrācija, distances apskate un iesildīšanās</w:t>
      </w:r>
    </w:p>
    <w:p w14:paraId="6F1C5F77" w14:textId="660E1FC5" w:rsidR="008B3E00" w:rsidRPr="000B2470" w:rsidRDefault="008B3E00" w:rsidP="000B2470">
      <w:pPr>
        <w:numPr>
          <w:ilvl w:val="0"/>
          <w:numId w:val="15"/>
        </w:numPr>
        <w:ind w:left="1440"/>
        <w:textAlignment w:val="baseline"/>
      </w:pPr>
      <w:r w:rsidRPr="00CA3866">
        <w:t xml:space="preserve">8:10-9:30 </w:t>
      </w:r>
      <w:r w:rsidR="000B2470" w:rsidRPr="000B2470">
        <w:t>Maiņas zona</w:t>
      </w:r>
      <w:r w:rsidRPr="000B2470">
        <w:t>atvērta</w:t>
      </w:r>
    </w:p>
    <w:p w14:paraId="2E874660" w14:textId="77777777" w:rsidR="008B3E00" w:rsidRPr="00CA3866" w:rsidRDefault="008B3E00" w:rsidP="008B3E00">
      <w:pPr>
        <w:numPr>
          <w:ilvl w:val="0"/>
          <w:numId w:val="15"/>
        </w:numPr>
        <w:ind w:left="1440"/>
        <w:textAlignment w:val="baseline"/>
      </w:pPr>
      <w:r w:rsidRPr="00CA3866">
        <w:t>8:30 Brīfings sacensību centrā</w:t>
      </w:r>
    </w:p>
    <w:p w14:paraId="16A3AB2B" w14:textId="77777777" w:rsidR="008B3E00" w:rsidRPr="00CA3866" w:rsidRDefault="008B3E00" w:rsidP="008B3E00">
      <w:pPr>
        <w:numPr>
          <w:ilvl w:val="0"/>
          <w:numId w:val="15"/>
        </w:numPr>
        <w:ind w:left="1440"/>
        <w:textAlignment w:val="baseline"/>
      </w:pPr>
      <w:r w:rsidRPr="00CA3866">
        <w:rPr>
          <w:b/>
          <w:bCs/>
          <w:bdr w:val="none" w:sz="0" w:space="0" w:color="auto" w:frame="1"/>
        </w:rPr>
        <w:t>11:00 Starts Latvijas Čempionātam Vidējā distancē (pusīte): 1,9km+90km+21,1km </w:t>
      </w:r>
      <w:r w:rsidRPr="00CA3866">
        <w:t>(Visām grupām un stafetei)</w:t>
      </w:r>
    </w:p>
    <w:p w14:paraId="1FEA3F61" w14:textId="77777777" w:rsidR="008B3E00" w:rsidRPr="00CA3866" w:rsidRDefault="008B3E00" w:rsidP="008B3E00">
      <w:pPr>
        <w:numPr>
          <w:ilvl w:val="0"/>
          <w:numId w:val="15"/>
        </w:numPr>
        <w:ind w:left="1440"/>
        <w:textAlignment w:val="baseline"/>
      </w:pPr>
      <w:r w:rsidRPr="00CA3866">
        <w:t>~15:00 Uzvarētājs finišā</w:t>
      </w:r>
    </w:p>
    <w:p w14:paraId="788E2CE6" w14:textId="77777777" w:rsidR="008B3E00" w:rsidRPr="00CA3866" w:rsidRDefault="008B3E00" w:rsidP="008B3E00">
      <w:pPr>
        <w:numPr>
          <w:ilvl w:val="0"/>
          <w:numId w:val="15"/>
        </w:numPr>
        <w:ind w:left="1440"/>
        <w:textAlignment w:val="baseline"/>
      </w:pPr>
      <w:r w:rsidRPr="00CA3866">
        <w:t>17:00 Apbalvošana</w:t>
      </w:r>
    </w:p>
    <w:p w14:paraId="015D6A65" w14:textId="77777777" w:rsidR="008B3E00" w:rsidRDefault="008B3E00" w:rsidP="008B3E00">
      <w:pPr>
        <w:numPr>
          <w:ilvl w:val="0"/>
          <w:numId w:val="15"/>
        </w:numPr>
        <w:ind w:left="1440"/>
        <w:textAlignment w:val="baseline"/>
      </w:pPr>
      <w:r w:rsidRPr="00CA3866">
        <w:t>18:30 Finišs slēgts</w:t>
      </w:r>
    </w:p>
    <w:p w14:paraId="20AB4EED" w14:textId="77777777" w:rsidR="008B3E00" w:rsidRPr="00CA3866" w:rsidRDefault="008B3E00" w:rsidP="008B3E00">
      <w:pPr>
        <w:ind w:left="1440"/>
        <w:textAlignment w:val="baseline"/>
      </w:pPr>
    </w:p>
    <w:p w14:paraId="77C75B50" w14:textId="77777777" w:rsidR="008B3E00" w:rsidRPr="00CA3866" w:rsidRDefault="008B3E00" w:rsidP="008B3E00">
      <w:pPr>
        <w:spacing w:after="384"/>
        <w:textAlignment w:val="baseline"/>
      </w:pPr>
      <w:r w:rsidRPr="00CA3866">
        <w:lastRenderedPageBreak/>
        <w:t>Laika limiti skaitot no sacensību starta:</w:t>
      </w:r>
    </w:p>
    <w:p w14:paraId="3606F5DD" w14:textId="77777777" w:rsidR="008B3E00" w:rsidRPr="00CA3866" w:rsidRDefault="008B3E00" w:rsidP="008B3E00">
      <w:pPr>
        <w:numPr>
          <w:ilvl w:val="0"/>
          <w:numId w:val="16"/>
        </w:numPr>
        <w:ind w:left="1440"/>
        <w:textAlignment w:val="baseline"/>
      </w:pPr>
      <w:r w:rsidRPr="00CA3866">
        <w:t>Peldēšanas posms: 1h10min</w:t>
      </w:r>
    </w:p>
    <w:p w14:paraId="4412F095" w14:textId="77777777" w:rsidR="008B3E00" w:rsidRPr="00CA3866" w:rsidRDefault="008B3E00" w:rsidP="008B3E00">
      <w:pPr>
        <w:numPr>
          <w:ilvl w:val="0"/>
          <w:numId w:val="16"/>
        </w:numPr>
        <w:ind w:left="1440"/>
        <w:textAlignment w:val="baseline"/>
      </w:pPr>
      <w:r w:rsidRPr="00CA3866">
        <w:t>Peldēšanas + Velo posms: 5h</w:t>
      </w:r>
    </w:p>
    <w:p w14:paraId="25A4610B" w14:textId="77777777" w:rsidR="008B3E00" w:rsidRPr="00CA3866" w:rsidRDefault="008B3E00" w:rsidP="008B3E00">
      <w:pPr>
        <w:numPr>
          <w:ilvl w:val="0"/>
          <w:numId w:val="16"/>
        </w:numPr>
        <w:ind w:left="1440"/>
        <w:textAlignment w:val="baseline"/>
      </w:pPr>
      <w:r w:rsidRPr="00CA3866">
        <w:t>Peldēšanas + Velo + Skriešanas posms: 7h30min</w:t>
      </w:r>
    </w:p>
    <w:p w14:paraId="2E2B9F77" w14:textId="77777777" w:rsidR="008B3E00" w:rsidRPr="00CA3866" w:rsidRDefault="008B3E00" w:rsidP="008B3E00">
      <w:pPr>
        <w:textAlignment w:val="baseline"/>
      </w:pPr>
      <w:r w:rsidRPr="00CA3866">
        <w:rPr>
          <w:b/>
          <w:bCs/>
          <w:bdr w:val="none" w:sz="0" w:space="0" w:color="auto" w:frame="1"/>
        </w:rPr>
        <w:t>Grupas un dalības maksa</w:t>
      </w:r>
    </w:p>
    <w:tbl>
      <w:tblPr>
        <w:tblW w:w="14145" w:type="dxa"/>
        <w:tblCellSpacing w:w="15" w:type="dxa"/>
        <w:tblCellMar>
          <w:left w:w="0" w:type="dxa"/>
          <w:right w:w="0" w:type="dxa"/>
        </w:tblCellMar>
        <w:tblLook w:val="04A0" w:firstRow="1" w:lastRow="0" w:firstColumn="1" w:lastColumn="0" w:noHBand="0" w:noVBand="1"/>
      </w:tblPr>
      <w:tblGrid>
        <w:gridCol w:w="1540"/>
        <w:gridCol w:w="1306"/>
        <w:gridCol w:w="2257"/>
        <w:gridCol w:w="2923"/>
        <w:gridCol w:w="1423"/>
        <w:gridCol w:w="1482"/>
        <w:gridCol w:w="1570"/>
        <w:gridCol w:w="1644"/>
      </w:tblGrid>
      <w:tr w:rsidR="008B3E00" w:rsidRPr="00CA3866" w14:paraId="63CBEB1A" w14:textId="77777777" w:rsidTr="00F435B0">
        <w:trPr>
          <w:tblCellSpacing w:w="15" w:type="dxa"/>
        </w:trPr>
        <w:tc>
          <w:tcPr>
            <w:tcW w:w="1495" w:type="dxa"/>
            <w:vMerge w:val="restart"/>
            <w:tcBorders>
              <w:top w:val="nil"/>
              <w:left w:val="nil"/>
              <w:bottom w:val="nil"/>
              <w:right w:val="nil"/>
            </w:tcBorders>
            <w:tcMar>
              <w:top w:w="168" w:type="dxa"/>
              <w:left w:w="240" w:type="dxa"/>
              <w:bottom w:w="168" w:type="dxa"/>
              <w:right w:w="240" w:type="dxa"/>
            </w:tcMar>
            <w:vAlign w:val="bottom"/>
            <w:hideMark/>
          </w:tcPr>
          <w:p w14:paraId="5A91621C" w14:textId="77777777" w:rsidR="008B3E00" w:rsidRPr="00CA3866" w:rsidRDefault="008B3E00" w:rsidP="00F435B0">
            <w:pPr>
              <w:textAlignment w:val="baseline"/>
            </w:pPr>
            <w:r w:rsidRPr="00CA3866">
              <w:rPr>
                <w:b/>
                <w:bCs/>
                <w:bdr w:val="none" w:sz="0" w:space="0" w:color="auto" w:frame="1"/>
              </w:rPr>
              <w:t>Sievietes</w:t>
            </w:r>
          </w:p>
        </w:tc>
        <w:tc>
          <w:tcPr>
            <w:tcW w:w="1276" w:type="dxa"/>
            <w:vMerge w:val="restart"/>
            <w:tcBorders>
              <w:top w:val="nil"/>
              <w:left w:val="nil"/>
              <w:bottom w:val="nil"/>
              <w:right w:val="nil"/>
            </w:tcBorders>
            <w:tcMar>
              <w:top w:w="168" w:type="dxa"/>
              <w:left w:w="240" w:type="dxa"/>
              <w:bottom w:w="168" w:type="dxa"/>
              <w:right w:w="240" w:type="dxa"/>
            </w:tcMar>
            <w:vAlign w:val="bottom"/>
            <w:hideMark/>
          </w:tcPr>
          <w:p w14:paraId="166DA9C3" w14:textId="77777777" w:rsidR="008B3E00" w:rsidRPr="00CA3866" w:rsidRDefault="008B3E00" w:rsidP="00F435B0">
            <w:pPr>
              <w:textAlignment w:val="baseline"/>
            </w:pPr>
            <w:r w:rsidRPr="00CA3866">
              <w:rPr>
                <w:b/>
                <w:bCs/>
                <w:bdr w:val="none" w:sz="0" w:space="0" w:color="auto" w:frame="1"/>
              </w:rPr>
              <w:t>Vīrieši</w:t>
            </w:r>
          </w:p>
        </w:tc>
        <w:tc>
          <w:tcPr>
            <w:tcW w:w="2227" w:type="dxa"/>
            <w:vMerge w:val="restart"/>
            <w:tcBorders>
              <w:top w:val="nil"/>
              <w:left w:val="nil"/>
              <w:bottom w:val="nil"/>
              <w:right w:val="nil"/>
            </w:tcBorders>
            <w:tcMar>
              <w:top w:w="168" w:type="dxa"/>
              <w:left w:w="240" w:type="dxa"/>
              <w:bottom w:w="168" w:type="dxa"/>
              <w:right w:w="240" w:type="dxa"/>
            </w:tcMar>
            <w:vAlign w:val="bottom"/>
            <w:hideMark/>
          </w:tcPr>
          <w:p w14:paraId="08164C4D" w14:textId="77777777" w:rsidR="008B3E00" w:rsidRPr="00CA3866" w:rsidRDefault="008B3E00" w:rsidP="00F435B0">
            <w:pPr>
              <w:textAlignment w:val="baseline"/>
            </w:pPr>
            <w:r w:rsidRPr="00CA3866">
              <w:rPr>
                <w:b/>
                <w:bCs/>
                <w:bdr w:val="none" w:sz="0" w:space="0" w:color="auto" w:frame="1"/>
              </w:rPr>
              <w:t>Dzimšanas gads</w:t>
            </w:r>
          </w:p>
        </w:tc>
        <w:tc>
          <w:tcPr>
            <w:tcW w:w="2893" w:type="dxa"/>
            <w:vMerge w:val="restart"/>
            <w:tcBorders>
              <w:top w:val="nil"/>
              <w:left w:val="nil"/>
              <w:bottom w:val="nil"/>
              <w:right w:val="nil"/>
            </w:tcBorders>
            <w:tcMar>
              <w:top w:w="168" w:type="dxa"/>
              <w:left w:w="240" w:type="dxa"/>
              <w:bottom w:w="168" w:type="dxa"/>
              <w:right w:w="240" w:type="dxa"/>
            </w:tcMar>
            <w:vAlign w:val="bottom"/>
            <w:hideMark/>
          </w:tcPr>
          <w:p w14:paraId="5A79CAC3" w14:textId="77777777" w:rsidR="008B3E00" w:rsidRPr="00CA3866" w:rsidRDefault="008B3E00" w:rsidP="00F435B0">
            <w:pPr>
              <w:textAlignment w:val="baseline"/>
            </w:pPr>
            <w:r w:rsidRPr="00CA3866">
              <w:rPr>
                <w:b/>
                <w:bCs/>
                <w:bdr w:val="none" w:sz="0" w:space="0" w:color="auto" w:frame="1"/>
              </w:rPr>
              <w:t>Distance</w:t>
            </w:r>
          </w:p>
        </w:tc>
        <w:tc>
          <w:tcPr>
            <w:tcW w:w="1393" w:type="dxa"/>
            <w:vMerge w:val="restart"/>
            <w:tcBorders>
              <w:top w:val="nil"/>
              <w:left w:val="nil"/>
              <w:bottom w:val="nil"/>
              <w:right w:val="nil"/>
            </w:tcBorders>
            <w:tcMar>
              <w:top w:w="168" w:type="dxa"/>
              <w:left w:w="240" w:type="dxa"/>
              <w:bottom w:w="168" w:type="dxa"/>
              <w:right w:w="240" w:type="dxa"/>
            </w:tcMar>
            <w:vAlign w:val="bottom"/>
            <w:hideMark/>
          </w:tcPr>
          <w:p w14:paraId="0D647BCD" w14:textId="77777777" w:rsidR="008B3E00" w:rsidRPr="00CA3866" w:rsidRDefault="008B3E00" w:rsidP="00F435B0">
            <w:pPr>
              <w:textAlignment w:val="baseline"/>
            </w:pPr>
            <w:r w:rsidRPr="00CA3866">
              <w:rPr>
                <w:b/>
                <w:bCs/>
                <w:bdr w:val="none" w:sz="0" w:space="0" w:color="auto" w:frame="1"/>
              </w:rPr>
              <w:t>Licence</w:t>
            </w:r>
          </w:p>
        </w:tc>
        <w:tc>
          <w:tcPr>
            <w:tcW w:w="4651" w:type="dxa"/>
            <w:gridSpan w:val="3"/>
            <w:tcBorders>
              <w:top w:val="nil"/>
              <w:left w:val="nil"/>
              <w:bottom w:val="nil"/>
              <w:right w:val="nil"/>
            </w:tcBorders>
            <w:tcMar>
              <w:top w:w="168" w:type="dxa"/>
              <w:left w:w="240" w:type="dxa"/>
              <w:bottom w:w="168" w:type="dxa"/>
              <w:right w:w="240" w:type="dxa"/>
            </w:tcMar>
            <w:vAlign w:val="bottom"/>
            <w:hideMark/>
          </w:tcPr>
          <w:p w14:paraId="62EE1C98" w14:textId="77777777" w:rsidR="008B3E00" w:rsidRPr="00CA3866" w:rsidRDefault="008B3E00" w:rsidP="00F435B0">
            <w:pPr>
              <w:textAlignment w:val="baseline"/>
            </w:pPr>
            <w:r w:rsidRPr="00CA3866">
              <w:rPr>
                <w:b/>
                <w:bCs/>
                <w:bdr w:val="none" w:sz="0" w:space="0" w:color="auto" w:frame="1"/>
              </w:rPr>
              <w:t>Dalības maksa</w:t>
            </w:r>
          </w:p>
        </w:tc>
      </w:tr>
      <w:tr w:rsidR="008B3E00" w:rsidRPr="00CA3866" w14:paraId="0B052004" w14:textId="77777777" w:rsidTr="00F435B0">
        <w:trPr>
          <w:tblCellSpacing w:w="15" w:type="dxa"/>
        </w:trPr>
        <w:tc>
          <w:tcPr>
            <w:tcW w:w="0" w:type="auto"/>
            <w:vMerge/>
            <w:tcBorders>
              <w:top w:val="nil"/>
              <w:left w:val="nil"/>
              <w:bottom w:val="nil"/>
              <w:right w:val="nil"/>
            </w:tcBorders>
            <w:vAlign w:val="bottom"/>
            <w:hideMark/>
          </w:tcPr>
          <w:p w14:paraId="21073643" w14:textId="77777777" w:rsidR="008B3E00" w:rsidRPr="00CA3866" w:rsidRDefault="008B3E00" w:rsidP="00F435B0"/>
        </w:tc>
        <w:tc>
          <w:tcPr>
            <w:tcW w:w="0" w:type="auto"/>
            <w:vMerge/>
            <w:tcBorders>
              <w:top w:val="nil"/>
              <w:left w:val="nil"/>
              <w:bottom w:val="nil"/>
              <w:right w:val="nil"/>
            </w:tcBorders>
            <w:vAlign w:val="bottom"/>
            <w:hideMark/>
          </w:tcPr>
          <w:p w14:paraId="2CB97ECF" w14:textId="77777777" w:rsidR="008B3E00" w:rsidRPr="00CA3866" w:rsidRDefault="008B3E00" w:rsidP="00F435B0"/>
        </w:tc>
        <w:tc>
          <w:tcPr>
            <w:tcW w:w="0" w:type="auto"/>
            <w:vMerge/>
            <w:tcBorders>
              <w:top w:val="nil"/>
              <w:left w:val="nil"/>
              <w:bottom w:val="nil"/>
              <w:right w:val="nil"/>
            </w:tcBorders>
            <w:vAlign w:val="bottom"/>
            <w:hideMark/>
          </w:tcPr>
          <w:p w14:paraId="63429633" w14:textId="77777777" w:rsidR="008B3E00" w:rsidRPr="00CA3866" w:rsidRDefault="008B3E00" w:rsidP="00F435B0"/>
        </w:tc>
        <w:tc>
          <w:tcPr>
            <w:tcW w:w="0" w:type="auto"/>
            <w:vMerge/>
            <w:tcBorders>
              <w:top w:val="nil"/>
              <w:left w:val="nil"/>
              <w:bottom w:val="nil"/>
              <w:right w:val="nil"/>
            </w:tcBorders>
            <w:vAlign w:val="bottom"/>
            <w:hideMark/>
          </w:tcPr>
          <w:p w14:paraId="0C891BEA" w14:textId="77777777" w:rsidR="008B3E00" w:rsidRPr="00CA3866" w:rsidRDefault="008B3E00" w:rsidP="00F435B0"/>
        </w:tc>
        <w:tc>
          <w:tcPr>
            <w:tcW w:w="0" w:type="auto"/>
            <w:vMerge/>
            <w:tcBorders>
              <w:top w:val="nil"/>
              <w:left w:val="nil"/>
              <w:bottom w:val="nil"/>
              <w:right w:val="nil"/>
            </w:tcBorders>
            <w:vAlign w:val="bottom"/>
            <w:hideMark/>
          </w:tcPr>
          <w:p w14:paraId="03009D61" w14:textId="77777777" w:rsidR="008B3E00" w:rsidRPr="00CA3866" w:rsidRDefault="008B3E00" w:rsidP="00F435B0"/>
        </w:tc>
        <w:tc>
          <w:tcPr>
            <w:tcW w:w="1452" w:type="dxa"/>
            <w:tcBorders>
              <w:top w:val="nil"/>
              <w:left w:val="nil"/>
              <w:bottom w:val="nil"/>
              <w:right w:val="nil"/>
            </w:tcBorders>
            <w:tcMar>
              <w:top w:w="168" w:type="dxa"/>
              <w:left w:w="240" w:type="dxa"/>
              <w:bottom w:w="168" w:type="dxa"/>
              <w:right w:w="240" w:type="dxa"/>
            </w:tcMar>
            <w:vAlign w:val="bottom"/>
            <w:hideMark/>
          </w:tcPr>
          <w:p w14:paraId="49A23CA6" w14:textId="77777777" w:rsidR="008B3E00" w:rsidRPr="00CA3866" w:rsidRDefault="008B3E00" w:rsidP="00F435B0">
            <w:pPr>
              <w:spacing w:after="384"/>
              <w:textAlignment w:val="baseline"/>
            </w:pPr>
            <w:r w:rsidRPr="00CA3866">
              <w:t>Līdz 30.06.2</w:t>
            </w:r>
            <w:r>
              <w:t>5</w:t>
            </w:r>
          </w:p>
        </w:tc>
        <w:tc>
          <w:tcPr>
            <w:tcW w:w="1540" w:type="dxa"/>
            <w:tcBorders>
              <w:top w:val="nil"/>
              <w:left w:val="nil"/>
              <w:bottom w:val="nil"/>
              <w:right w:val="nil"/>
            </w:tcBorders>
            <w:tcMar>
              <w:top w:w="168" w:type="dxa"/>
              <w:left w:w="240" w:type="dxa"/>
              <w:bottom w:w="168" w:type="dxa"/>
              <w:right w:w="240" w:type="dxa"/>
            </w:tcMar>
            <w:vAlign w:val="bottom"/>
            <w:hideMark/>
          </w:tcPr>
          <w:p w14:paraId="6FFD7ECD" w14:textId="77777777" w:rsidR="008B3E00" w:rsidRPr="00CA3866" w:rsidRDefault="008B3E00" w:rsidP="00F435B0">
            <w:pPr>
              <w:spacing w:after="384"/>
              <w:textAlignment w:val="baseline"/>
            </w:pPr>
            <w:r w:rsidRPr="00CA3866">
              <w:t>01.07.2</w:t>
            </w:r>
            <w:r>
              <w:t>5</w:t>
            </w:r>
            <w:r w:rsidRPr="00CA3866">
              <w:t>-0</w:t>
            </w:r>
            <w:r>
              <w:t>6</w:t>
            </w:r>
            <w:r w:rsidRPr="00CA3866">
              <w:t>.07.2</w:t>
            </w:r>
            <w:r>
              <w:t>5</w:t>
            </w:r>
          </w:p>
        </w:tc>
        <w:tc>
          <w:tcPr>
            <w:tcW w:w="1599" w:type="dxa"/>
            <w:tcBorders>
              <w:top w:val="nil"/>
              <w:left w:val="nil"/>
              <w:bottom w:val="nil"/>
              <w:right w:val="nil"/>
            </w:tcBorders>
            <w:tcMar>
              <w:top w:w="168" w:type="dxa"/>
              <w:left w:w="240" w:type="dxa"/>
              <w:bottom w:w="168" w:type="dxa"/>
              <w:right w:w="240" w:type="dxa"/>
            </w:tcMar>
            <w:vAlign w:val="bottom"/>
            <w:hideMark/>
          </w:tcPr>
          <w:p w14:paraId="6AF66ECA" w14:textId="77777777" w:rsidR="008B3E00" w:rsidRPr="00CA3866" w:rsidRDefault="008B3E00" w:rsidP="00F435B0">
            <w:pPr>
              <w:spacing w:after="384"/>
              <w:textAlignment w:val="baseline"/>
            </w:pPr>
            <w:r w:rsidRPr="00CA3866">
              <w:t>Sacensību dienā</w:t>
            </w:r>
          </w:p>
        </w:tc>
      </w:tr>
      <w:tr w:rsidR="008B3E00" w:rsidRPr="00CA3866" w14:paraId="5D6673C3" w14:textId="77777777" w:rsidTr="00F435B0">
        <w:trPr>
          <w:tblCellSpacing w:w="15" w:type="dxa"/>
        </w:trPr>
        <w:tc>
          <w:tcPr>
            <w:tcW w:w="1495" w:type="dxa"/>
            <w:tcBorders>
              <w:top w:val="nil"/>
              <w:left w:val="nil"/>
              <w:bottom w:val="nil"/>
              <w:right w:val="nil"/>
            </w:tcBorders>
            <w:tcMar>
              <w:top w:w="168" w:type="dxa"/>
              <w:left w:w="240" w:type="dxa"/>
              <w:bottom w:w="168" w:type="dxa"/>
              <w:right w:w="240" w:type="dxa"/>
            </w:tcMar>
            <w:vAlign w:val="bottom"/>
            <w:hideMark/>
          </w:tcPr>
          <w:p w14:paraId="5EA9EAD4" w14:textId="7F8F9F9B" w:rsidR="008B3E00" w:rsidRPr="00736971" w:rsidRDefault="008B3E00" w:rsidP="00F435B0">
            <w:pPr>
              <w:spacing w:after="384"/>
              <w:textAlignment w:val="baseline"/>
              <w:rPr>
                <w:lang w:val="lv-LV"/>
              </w:rPr>
            </w:pPr>
            <w:r w:rsidRPr="00736971">
              <w:t>F</w:t>
            </w:r>
            <w:r w:rsidR="00432E21" w:rsidRPr="00736971">
              <w:rPr>
                <w:lang w:val="lv-LV"/>
              </w:rPr>
              <w:t>H</w:t>
            </w:r>
          </w:p>
        </w:tc>
        <w:tc>
          <w:tcPr>
            <w:tcW w:w="1276" w:type="dxa"/>
            <w:tcBorders>
              <w:top w:val="nil"/>
              <w:left w:val="nil"/>
              <w:bottom w:val="nil"/>
              <w:right w:val="nil"/>
            </w:tcBorders>
            <w:tcMar>
              <w:top w:w="168" w:type="dxa"/>
              <w:left w:w="240" w:type="dxa"/>
              <w:bottom w:w="168" w:type="dxa"/>
              <w:right w:w="240" w:type="dxa"/>
            </w:tcMar>
            <w:vAlign w:val="bottom"/>
            <w:hideMark/>
          </w:tcPr>
          <w:p w14:paraId="37A2BBC1" w14:textId="4E3765D0" w:rsidR="008B3E00" w:rsidRPr="00736971" w:rsidRDefault="008B3E00" w:rsidP="00F435B0">
            <w:pPr>
              <w:spacing w:after="384"/>
              <w:textAlignment w:val="baseline"/>
              <w:rPr>
                <w:lang w:val="lv-LV"/>
              </w:rPr>
            </w:pPr>
            <w:r w:rsidRPr="00736971">
              <w:t>M</w:t>
            </w:r>
            <w:r w:rsidR="00432E21" w:rsidRPr="00736971">
              <w:t>H</w:t>
            </w:r>
          </w:p>
        </w:tc>
        <w:tc>
          <w:tcPr>
            <w:tcW w:w="2227" w:type="dxa"/>
            <w:tcBorders>
              <w:top w:val="nil"/>
              <w:left w:val="nil"/>
              <w:bottom w:val="nil"/>
              <w:right w:val="nil"/>
            </w:tcBorders>
            <w:tcMar>
              <w:top w:w="168" w:type="dxa"/>
              <w:left w:w="240" w:type="dxa"/>
              <w:bottom w:w="168" w:type="dxa"/>
              <w:right w:w="240" w:type="dxa"/>
            </w:tcMar>
            <w:vAlign w:val="bottom"/>
            <w:hideMark/>
          </w:tcPr>
          <w:p w14:paraId="7909B4CD" w14:textId="77777777" w:rsidR="008B3E00" w:rsidRPr="00CA3866" w:rsidRDefault="008B3E00" w:rsidP="00F435B0">
            <w:pPr>
              <w:spacing w:after="384"/>
              <w:textAlignment w:val="baseline"/>
            </w:pPr>
            <w:r w:rsidRPr="00CA3866">
              <w:t>198</w:t>
            </w:r>
            <w:r>
              <w:t>6</w:t>
            </w:r>
            <w:r w:rsidRPr="00CA3866">
              <w:t>. – 200</w:t>
            </w:r>
            <w:r>
              <w:t>7</w:t>
            </w:r>
            <w:r w:rsidRPr="00CA3866">
              <w:t>. gads</w:t>
            </w:r>
          </w:p>
        </w:tc>
        <w:tc>
          <w:tcPr>
            <w:tcW w:w="2893" w:type="dxa"/>
            <w:tcBorders>
              <w:top w:val="nil"/>
              <w:left w:val="nil"/>
              <w:bottom w:val="nil"/>
              <w:right w:val="nil"/>
            </w:tcBorders>
            <w:tcMar>
              <w:top w:w="168" w:type="dxa"/>
              <w:left w:w="240" w:type="dxa"/>
              <w:bottom w:w="168" w:type="dxa"/>
              <w:right w:w="240" w:type="dxa"/>
            </w:tcMar>
            <w:vAlign w:val="bottom"/>
            <w:hideMark/>
          </w:tcPr>
          <w:p w14:paraId="046A0693" w14:textId="77777777" w:rsidR="008B3E00" w:rsidRPr="00CA3866" w:rsidRDefault="008B3E00" w:rsidP="00F435B0">
            <w:pPr>
              <w:spacing w:after="384"/>
              <w:textAlignment w:val="baseline"/>
            </w:pPr>
            <w:r w:rsidRPr="00CA3866">
              <w:t>1,9km+90km+21,1km</w:t>
            </w:r>
          </w:p>
        </w:tc>
        <w:tc>
          <w:tcPr>
            <w:tcW w:w="1393" w:type="dxa"/>
            <w:tcBorders>
              <w:top w:val="nil"/>
              <w:left w:val="nil"/>
              <w:bottom w:val="nil"/>
              <w:right w:val="nil"/>
            </w:tcBorders>
            <w:tcMar>
              <w:top w:w="168" w:type="dxa"/>
              <w:left w:w="240" w:type="dxa"/>
              <w:bottom w:w="168" w:type="dxa"/>
              <w:right w:w="240" w:type="dxa"/>
            </w:tcMar>
            <w:vAlign w:val="bottom"/>
            <w:hideMark/>
          </w:tcPr>
          <w:p w14:paraId="728AF0AB" w14:textId="77777777" w:rsidR="008B3E00" w:rsidRPr="00CA3866" w:rsidRDefault="008B3E00" w:rsidP="00F435B0">
            <w:pPr>
              <w:spacing w:after="384"/>
              <w:textAlignment w:val="baseline"/>
            </w:pPr>
            <w:r w:rsidRPr="00CA3866">
              <w:t>Jā</w:t>
            </w:r>
          </w:p>
        </w:tc>
        <w:tc>
          <w:tcPr>
            <w:tcW w:w="1452" w:type="dxa"/>
            <w:tcBorders>
              <w:top w:val="nil"/>
              <w:left w:val="nil"/>
              <w:bottom w:val="nil"/>
              <w:right w:val="nil"/>
            </w:tcBorders>
            <w:tcMar>
              <w:top w:w="168" w:type="dxa"/>
              <w:left w:w="240" w:type="dxa"/>
              <w:bottom w:w="168" w:type="dxa"/>
              <w:right w:w="240" w:type="dxa"/>
            </w:tcMar>
            <w:vAlign w:val="bottom"/>
            <w:hideMark/>
          </w:tcPr>
          <w:p w14:paraId="573FC3F6" w14:textId="77777777" w:rsidR="008B3E00" w:rsidRPr="00CA3866" w:rsidRDefault="008B3E00" w:rsidP="00F435B0">
            <w:pPr>
              <w:spacing w:after="384"/>
              <w:textAlignment w:val="baseline"/>
            </w:pPr>
            <w:r w:rsidRPr="00CA3866">
              <w:t>1</w:t>
            </w:r>
            <w:r>
              <w:t>40</w:t>
            </w:r>
            <w:r w:rsidRPr="00CA3866">
              <w:t>eur</w:t>
            </w:r>
          </w:p>
        </w:tc>
        <w:tc>
          <w:tcPr>
            <w:tcW w:w="1540" w:type="dxa"/>
            <w:tcBorders>
              <w:top w:val="nil"/>
              <w:left w:val="nil"/>
              <w:bottom w:val="nil"/>
              <w:right w:val="nil"/>
            </w:tcBorders>
            <w:tcMar>
              <w:top w:w="168" w:type="dxa"/>
              <w:left w:w="240" w:type="dxa"/>
              <w:bottom w:w="168" w:type="dxa"/>
              <w:right w:w="240" w:type="dxa"/>
            </w:tcMar>
            <w:vAlign w:val="bottom"/>
            <w:hideMark/>
          </w:tcPr>
          <w:p w14:paraId="444D872A" w14:textId="77777777" w:rsidR="008B3E00" w:rsidRPr="00CA3866" w:rsidRDefault="008B3E00" w:rsidP="00F435B0">
            <w:pPr>
              <w:spacing w:after="384"/>
              <w:textAlignment w:val="baseline"/>
            </w:pPr>
            <w:r w:rsidRPr="00CA3866">
              <w:t>1</w:t>
            </w:r>
            <w:r>
              <w:t>60</w:t>
            </w:r>
            <w:r w:rsidRPr="00CA3866">
              <w:t>eur</w:t>
            </w:r>
          </w:p>
        </w:tc>
        <w:tc>
          <w:tcPr>
            <w:tcW w:w="1599" w:type="dxa"/>
            <w:tcBorders>
              <w:top w:val="nil"/>
              <w:left w:val="nil"/>
              <w:bottom w:val="nil"/>
              <w:right w:val="nil"/>
            </w:tcBorders>
            <w:tcMar>
              <w:top w:w="168" w:type="dxa"/>
              <w:left w:w="240" w:type="dxa"/>
              <w:bottom w:w="168" w:type="dxa"/>
              <w:right w:w="240" w:type="dxa"/>
            </w:tcMar>
            <w:vAlign w:val="bottom"/>
            <w:hideMark/>
          </w:tcPr>
          <w:p w14:paraId="6D472514" w14:textId="77777777" w:rsidR="008B3E00" w:rsidRPr="00CA3866" w:rsidRDefault="008B3E00" w:rsidP="00F435B0">
            <w:pPr>
              <w:spacing w:after="384"/>
              <w:textAlignment w:val="baseline"/>
            </w:pPr>
            <w:r w:rsidRPr="00CA3866">
              <w:t>1</w:t>
            </w:r>
            <w:r>
              <w:t>90</w:t>
            </w:r>
            <w:r w:rsidRPr="00CA3866">
              <w:t>eur</w:t>
            </w:r>
          </w:p>
        </w:tc>
      </w:tr>
      <w:tr w:rsidR="008B3E00" w:rsidRPr="00CA3866" w14:paraId="649FBFE8" w14:textId="77777777" w:rsidTr="00F435B0">
        <w:trPr>
          <w:tblCellSpacing w:w="15" w:type="dxa"/>
        </w:trPr>
        <w:tc>
          <w:tcPr>
            <w:tcW w:w="1495" w:type="dxa"/>
            <w:tcBorders>
              <w:top w:val="nil"/>
              <w:left w:val="nil"/>
              <w:bottom w:val="nil"/>
              <w:right w:val="nil"/>
            </w:tcBorders>
            <w:tcMar>
              <w:top w:w="168" w:type="dxa"/>
              <w:left w:w="240" w:type="dxa"/>
              <w:bottom w:w="168" w:type="dxa"/>
              <w:right w:w="240" w:type="dxa"/>
            </w:tcMar>
            <w:vAlign w:val="bottom"/>
            <w:hideMark/>
          </w:tcPr>
          <w:p w14:paraId="48826CB8" w14:textId="3E49AD43" w:rsidR="008B3E00" w:rsidRPr="00736971" w:rsidRDefault="008B3E00" w:rsidP="00F435B0">
            <w:pPr>
              <w:spacing w:after="384"/>
              <w:textAlignment w:val="baseline"/>
              <w:rPr>
                <w:lang w:val="lv-LV"/>
              </w:rPr>
            </w:pPr>
            <w:r w:rsidRPr="00736971">
              <w:t> F40</w:t>
            </w:r>
            <w:r w:rsidR="00432E21" w:rsidRPr="00736971">
              <w:rPr>
                <w:lang w:val="lv-LV"/>
              </w:rPr>
              <w:t>H</w:t>
            </w:r>
          </w:p>
        </w:tc>
        <w:tc>
          <w:tcPr>
            <w:tcW w:w="1276" w:type="dxa"/>
            <w:tcBorders>
              <w:top w:val="nil"/>
              <w:left w:val="nil"/>
              <w:bottom w:val="nil"/>
              <w:right w:val="nil"/>
            </w:tcBorders>
            <w:tcMar>
              <w:top w:w="168" w:type="dxa"/>
              <w:left w:w="240" w:type="dxa"/>
              <w:bottom w:w="168" w:type="dxa"/>
              <w:right w:w="240" w:type="dxa"/>
            </w:tcMar>
            <w:vAlign w:val="bottom"/>
            <w:hideMark/>
          </w:tcPr>
          <w:p w14:paraId="4E919DE4" w14:textId="2B88AEDE" w:rsidR="008B3E00" w:rsidRPr="00736971" w:rsidRDefault="008B3E00" w:rsidP="00F435B0">
            <w:pPr>
              <w:spacing w:after="384"/>
              <w:textAlignment w:val="baseline"/>
              <w:rPr>
                <w:lang w:val="lv-LV"/>
              </w:rPr>
            </w:pPr>
            <w:r w:rsidRPr="00736971">
              <w:t>M40</w:t>
            </w:r>
            <w:r w:rsidR="00432E21" w:rsidRPr="00736971">
              <w:rPr>
                <w:lang w:val="lv-LV"/>
              </w:rPr>
              <w:t>H</w:t>
            </w:r>
          </w:p>
        </w:tc>
        <w:tc>
          <w:tcPr>
            <w:tcW w:w="2227" w:type="dxa"/>
            <w:tcBorders>
              <w:top w:val="nil"/>
              <w:left w:val="nil"/>
              <w:bottom w:val="nil"/>
              <w:right w:val="nil"/>
            </w:tcBorders>
            <w:tcMar>
              <w:top w:w="168" w:type="dxa"/>
              <w:left w:w="240" w:type="dxa"/>
              <w:bottom w:w="168" w:type="dxa"/>
              <w:right w:w="240" w:type="dxa"/>
            </w:tcMar>
            <w:vAlign w:val="bottom"/>
            <w:hideMark/>
          </w:tcPr>
          <w:p w14:paraId="436325DE" w14:textId="77777777" w:rsidR="008B3E00" w:rsidRPr="00CA3866" w:rsidRDefault="008B3E00" w:rsidP="00F435B0">
            <w:pPr>
              <w:spacing w:after="384"/>
              <w:textAlignment w:val="baseline"/>
            </w:pPr>
            <w:r w:rsidRPr="00CA3866">
              <w:t>197</w:t>
            </w:r>
            <w:r>
              <w:t>6</w:t>
            </w:r>
            <w:r w:rsidRPr="00CA3866">
              <w:t>. – 198</w:t>
            </w:r>
            <w:r>
              <w:t>5</w:t>
            </w:r>
            <w:r w:rsidRPr="00CA3866">
              <w:t>. gads</w:t>
            </w:r>
          </w:p>
        </w:tc>
        <w:tc>
          <w:tcPr>
            <w:tcW w:w="2893" w:type="dxa"/>
            <w:tcBorders>
              <w:top w:val="nil"/>
              <w:left w:val="nil"/>
              <w:bottom w:val="nil"/>
              <w:right w:val="nil"/>
            </w:tcBorders>
            <w:tcMar>
              <w:top w:w="168" w:type="dxa"/>
              <w:left w:w="240" w:type="dxa"/>
              <w:bottom w:w="168" w:type="dxa"/>
              <w:right w:w="240" w:type="dxa"/>
            </w:tcMar>
            <w:vAlign w:val="bottom"/>
            <w:hideMark/>
          </w:tcPr>
          <w:p w14:paraId="4DB0A105" w14:textId="77777777" w:rsidR="008B3E00" w:rsidRPr="00CA3866" w:rsidRDefault="008B3E00" w:rsidP="00F435B0">
            <w:pPr>
              <w:spacing w:after="384"/>
              <w:textAlignment w:val="baseline"/>
            </w:pPr>
            <w:r w:rsidRPr="00CA3866">
              <w:t>1,9km+90km+21,1km</w:t>
            </w:r>
          </w:p>
        </w:tc>
        <w:tc>
          <w:tcPr>
            <w:tcW w:w="1393" w:type="dxa"/>
            <w:tcBorders>
              <w:top w:val="nil"/>
              <w:left w:val="nil"/>
              <w:bottom w:val="nil"/>
              <w:right w:val="nil"/>
            </w:tcBorders>
            <w:tcMar>
              <w:top w:w="168" w:type="dxa"/>
              <w:left w:w="240" w:type="dxa"/>
              <w:bottom w:w="168" w:type="dxa"/>
              <w:right w:w="240" w:type="dxa"/>
            </w:tcMar>
            <w:vAlign w:val="bottom"/>
            <w:hideMark/>
          </w:tcPr>
          <w:p w14:paraId="0C1E21D3" w14:textId="77777777" w:rsidR="008B3E00" w:rsidRPr="00CA3866" w:rsidRDefault="008B3E00" w:rsidP="00F435B0">
            <w:pPr>
              <w:spacing w:after="384"/>
              <w:textAlignment w:val="baseline"/>
            </w:pPr>
            <w:r w:rsidRPr="00CA3866">
              <w:t>Jā</w:t>
            </w:r>
          </w:p>
        </w:tc>
        <w:tc>
          <w:tcPr>
            <w:tcW w:w="1452" w:type="dxa"/>
            <w:tcBorders>
              <w:top w:val="nil"/>
              <w:left w:val="nil"/>
              <w:bottom w:val="nil"/>
              <w:right w:val="nil"/>
            </w:tcBorders>
            <w:tcMar>
              <w:top w:w="168" w:type="dxa"/>
              <w:left w:w="240" w:type="dxa"/>
              <w:bottom w:w="168" w:type="dxa"/>
              <w:right w:w="240" w:type="dxa"/>
            </w:tcMar>
            <w:vAlign w:val="bottom"/>
            <w:hideMark/>
          </w:tcPr>
          <w:p w14:paraId="7B04496E" w14:textId="77777777" w:rsidR="008B3E00" w:rsidRPr="00CA3866" w:rsidRDefault="008B3E00" w:rsidP="00F435B0">
            <w:pPr>
              <w:spacing w:after="384"/>
              <w:textAlignment w:val="baseline"/>
            </w:pPr>
            <w:r w:rsidRPr="00CA3866">
              <w:t>1</w:t>
            </w:r>
            <w:r>
              <w:t>40</w:t>
            </w:r>
            <w:r w:rsidRPr="00CA3866">
              <w:t>eur</w:t>
            </w:r>
          </w:p>
        </w:tc>
        <w:tc>
          <w:tcPr>
            <w:tcW w:w="1540" w:type="dxa"/>
            <w:tcBorders>
              <w:top w:val="nil"/>
              <w:left w:val="nil"/>
              <w:bottom w:val="nil"/>
              <w:right w:val="nil"/>
            </w:tcBorders>
            <w:tcMar>
              <w:top w:w="168" w:type="dxa"/>
              <w:left w:w="240" w:type="dxa"/>
              <w:bottom w:w="168" w:type="dxa"/>
              <w:right w:w="240" w:type="dxa"/>
            </w:tcMar>
            <w:vAlign w:val="bottom"/>
            <w:hideMark/>
          </w:tcPr>
          <w:p w14:paraId="6E82007D" w14:textId="77777777" w:rsidR="008B3E00" w:rsidRPr="00CA3866" w:rsidRDefault="008B3E00" w:rsidP="00F435B0">
            <w:pPr>
              <w:spacing w:after="384"/>
              <w:textAlignment w:val="baseline"/>
            </w:pPr>
            <w:r w:rsidRPr="00CA3866">
              <w:t>1</w:t>
            </w:r>
            <w:r>
              <w:t>60</w:t>
            </w:r>
            <w:r w:rsidRPr="00CA3866">
              <w:t>eur</w:t>
            </w:r>
          </w:p>
        </w:tc>
        <w:tc>
          <w:tcPr>
            <w:tcW w:w="1599" w:type="dxa"/>
            <w:tcBorders>
              <w:top w:val="nil"/>
              <w:left w:val="nil"/>
              <w:bottom w:val="nil"/>
              <w:right w:val="nil"/>
            </w:tcBorders>
            <w:tcMar>
              <w:top w:w="168" w:type="dxa"/>
              <w:left w:w="240" w:type="dxa"/>
              <w:bottom w:w="168" w:type="dxa"/>
              <w:right w:w="240" w:type="dxa"/>
            </w:tcMar>
            <w:vAlign w:val="bottom"/>
            <w:hideMark/>
          </w:tcPr>
          <w:p w14:paraId="0C599B19" w14:textId="77777777" w:rsidR="008B3E00" w:rsidRPr="00CA3866" w:rsidRDefault="008B3E00" w:rsidP="00F435B0">
            <w:pPr>
              <w:spacing w:after="384"/>
              <w:textAlignment w:val="baseline"/>
            </w:pPr>
            <w:r w:rsidRPr="00CA3866">
              <w:t>1</w:t>
            </w:r>
            <w:r>
              <w:t>90</w:t>
            </w:r>
            <w:r w:rsidRPr="00CA3866">
              <w:t>eur</w:t>
            </w:r>
          </w:p>
        </w:tc>
      </w:tr>
      <w:tr w:rsidR="008B3E00" w:rsidRPr="00CA3866" w14:paraId="57D496EE" w14:textId="77777777" w:rsidTr="00F435B0">
        <w:trPr>
          <w:tblCellSpacing w:w="15" w:type="dxa"/>
        </w:trPr>
        <w:tc>
          <w:tcPr>
            <w:tcW w:w="1495" w:type="dxa"/>
            <w:tcBorders>
              <w:top w:val="nil"/>
              <w:left w:val="nil"/>
              <w:bottom w:val="nil"/>
              <w:right w:val="nil"/>
            </w:tcBorders>
            <w:tcMar>
              <w:top w:w="168" w:type="dxa"/>
              <w:left w:w="240" w:type="dxa"/>
              <w:bottom w:w="168" w:type="dxa"/>
              <w:right w:w="240" w:type="dxa"/>
            </w:tcMar>
            <w:vAlign w:val="bottom"/>
            <w:hideMark/>
          </w:tcPr>
          <w:p w14:paraId="5F921F77" w14:textId="54D8F576" w:rsidR="008B3E00" w:rsidRPr="00736971" w:rsidRDefault="008B3E00" w:rsidP="00F435B0">
            <w:pPr>
              <w:spacing w:after="384"/>
              <w:textAlignment w:val="baseline"/>
            </w:pPr>
            <w:r w:rsidRPr="00736971">
              <w:t> F50</w:t>
            </w:r>
            <w:r w:rsidR="009E49D3" w:rsidRPr="00736971">
              <w:rPr>
                <w:lang w:val="lv-LV"/>
              </w:rPr>
              <w:t>H</w:t>
            </w:r>
            <w:r w:rsidRPr="00736971">
              <w:t>+</w:t>
            </w:r>
          </w:p>
        </w:tc>
        <w:tc>
          <w:tcPr>
            <w:tcW w:w="1276" w:type="dxa"/>
            <w:tcBorders>
              <w:top w:val="nil"/>
              <w:left w:val="nil"/>
              <w:bottom w:val="nil"/>
              <w:right w:val="nil"/>
            </w:tcBorders>
            <w:tcMar>
              <w:top w:w="168" w:type="dxa"/>
              <w:left w:w="240" w:type="dxa"/>
              <w:bottom w:w="168" w:type="dxa"/>
              <w:right w:w="240" w:type="dxa"/>
            </w:tcMar>
            <w:vAlign w:val="bottom"/>
            <w:hideMark/>
          </w:tcPr>
          <w:p w14:paraId="03CDFF90" w14:textId="224D843D" w:rsidR="008B3E00" w:rsidRPr="00736971" w:rsidRDefault="008B3E00" w:rsidP="00F435B0">
            <w:pPr>
              <w:spacing w:after="384"/>
              <w:textAlignment w:val="baseline"/>
            </w:pPr>
            <w:r w:rsidRPr="00736971">
              <w:t>M50</w:t>
            </w:r>
            <w:r w:rsidR="009E49D3" w:rsidRPr="00736971">
              <w:rPr>
                <w:lang w:val="lv-LV"/>
              </w:rPr>
              <w:t>H</w:t>
            </w:r>
            <w:r w:rsidRPr="00736971">
              <w:t>+</w:t>
            </w:r>
          </w:p>
        </w:tc>
        <w:tc>
          <w:tcPr>
            <w:tcW w:w="2227" w:type="dxa"/>
            <w:tcBorders>
              <w:top w:val="nil"/>
              <w:left w:val="nil"/>
              <w:bottom w:val="nil"/>
              <w:right w:val="nil"/>
            </w:tcBorders>
            <w:tcMar>
              <w:top w:w="168" w:type="dxa"/>
              <w:left w:w="240" w:type="dxa"/>
              <w:bottom w:w="168" w:type="dxa"/>
              <w:right w:w="240" w:type="dxa"/>
            </w:tcMar>
            <w:vAlign w:val="bottom"/>
            <w:hideMark/>
          </w:tcPr>
          <w:p w14:paraId="10D1D6EF" w14:textId="77777777" w:rsidR="008B3E00" w:rsidRPr="00CA3866" w:rsidRDefault="008B3E00" w:rsidP="00F435B0">
            <w:pPr>
              <w:spacing w:after="384"/>
              <w:textAlignment w:val="baseline"/>
            </w:pPr>
            <w:r w:rsidRPr="00CA3866">
              <w:t>197</w:t>
            </w:r>
            <w:r>
              <w:t>5</w:t>
            </w:r>
            <w:r w:rsidRPr="00CA3866">
              <w:t>.dz.g. un vecāki</w:t>
            </w:r>
          </w:p>
        </w:tc>
        <w:tc>
          <w:tcPr>
            <w:tcW w:w="2893" w:type="dxa"/>
            <w:tcBorders>
              <w:top w:val="nil"/>
              <w:left w:val="nil"/>
              <w:bottom w:val="nil"/>
              <w:right w:val="nil"/>
            </w:tcBorders>
            <w:tcMar>
              <w:top w:w="168" w:type="dxa"/>
              <w:left w:w="240" w:type="dxa"/>
              <w:bottom w:w="168" w:type="dxa"/>
              <w:right w:w="240" w:type="dxa"/>
            </w:tcMar>
            <w:vAlign w:val="bottom"/>
            <w:hideMark/>
          </w:tcPr>
          <w:p w14:paraId="5D2F5B53" w14:textId="77777777" w:rsidR="008B3E00" w:rsidRPr="00CA3866" w:rsidRDefault="008B3E00" w:rsidP="00F435B0">
            <w:pPr>
              <w:spacing w:after="384"/>
              <w:textAlignment w:val="baseline"/>
            </w:pPr>
            <w:r w:rsidRPr="00CA3866">
              <w:t>1,9km+90km+21,1km</w:t>
            </w:r>
          </w:p>
        </w:tc>
        <w:tc>
          <w:tcPr>
            <w:tcW w:w="1393" w:type="dxa"/>
            <w:tcBorders>
              <w:top w:val="nil"/>
              <w:left w:val="nil"/>
              <w:bottom w:val="nil"/>
              <w:right w:val="nil"/>
            </w:tcBorders>
            <w:tcMar>
              <w:top w:w="168" w:type="dxa"/>
              <w:left w:w="240" w:type="dxa"/>
              <w:bottom w:w="168" w:type="dxa"/>
              <w:right w:w="240" w:type="dxa"/>
            </w:tcMar>
            <w:vAlign w:val="bottom"/>
            <w:hideMark/>
          </w:tcPr>
          <w:p w14:paraId="7CCF6A72" w14:textId="77777777" w:rsidR="008B3E00" w:rsidRPr="00CA3866" w:rsidRDefault="008B3E00" w:rsidP="00F435B0">
            <w:pPr>
              <w:spacing w:after="384"/>
              <w:textAlignment w:val="baseline"/>
            </w:pPr>
            <w:r w:rsidRPr="00CA3866">
              <w:t>Jā</w:t>
            </w:r>
          </w:p>
        </w:tc>
        <w:tc>
          <w:tcPr>
            <w:tcW w:w="1452" w:type="dxa"/>
            <w:tcBorders>
              <w:top w:val="nil"/>
              <w:left w:val="nil"/>
              <w:bottom w:val="nil"/>
              <w:right w:val="nil"/>
            </w:tcBorders>
            <w:tcMar>
              <w:top w:w="168" w:type="dxa"/>
              <w:left w:w="240" w:type="dxa"/>
              <w:bottom w:w="168" w:type="dxa"/>
              <w:right w:w="240" w:type="dxa"/>
            </w:tcMar>
            <w:vAlign w:val="bottom"/>
            <w:hideMark/>
          </w:tcPr>
          <w:p w14:paraId="3C339BD0" w14:textId="77777777" w:rsidR="008B3E00" w:rsidRPr="00CA3866" w:rsidRDefault="008B3E00" w:rsidP="00F435B0">
            <w:pPr>
              <w:spacing w:after="384"/>
              <w:textAlignment w:val="baseline"/>
            </w:pPr>
            <w:r w:rsidRPr="00CA3866">
              <w:t>1</w:t>
            </w:r>
            <w:r>
              <w:t>40</w:t>
            </w:r>
            <w:r w:rsidRPr="00CA3866">
              <w:t>eur</w:t>
            </w:r>
          </w:p>
        </w:tc>
        <w:tc>
          <w:tcPr>
            <w:tcW w:w="1540" w:type="dxa"/>
            <w:tcBorders>
              <w:top w:val="nil"/>
              <w:left w:val="nil"/>
              <w:bottom w:val="nil"/>
              <w:right w:val="nil"/>
            </w:tcBorders>
            <w:tcMar>
              <w:top w:w="168" w:type="dxa"/>
              <w:left w:w="240" w:type="dxa"/>
              <w:bottom w:w="168" w:type="dxa"/>
              <w:right w:w="240" w:type="dxa"/>
            </w:tcMar>
            <w:vAlign w:val="bottom"/>
            <w:hideMark/>
          </w:tcPr>
          <w:p w14:paraId="22ED52E8" w14:textId="77777777" w:rsidR="008B3E00" w:rsidRPr="00CA3866" w:rsidRDefault="008B3E00" w:rsidP="00F435B0">
            <w:pPr>
              <w:spacing w:after="384"/>
              <w:textAlignment w:val="baseline"/>
            </w:pPr>
            <w:r w:rsidRPr="00CA3866">
              <w:t>1</w:t>
            </w:r>
            <w:r>
              <w:t>60</w:t>
            </w:r>
            <w:r w:rsidRPr="00CA3866">
              <w:t>eur</w:t>
            </w:r>
          </w:p>
        </w:tc>
        <w:tc>
          <w:tcPr>
            <w:tcW w:w="1599" w:type="dxa"/>
            <w:tcBorders>
              <w:top w:val="nil"/>
              <w:left w:val="nil"/>
              <w:bottom w:val="nil"/>
              <w:right w:val="nil"/>
            </w:tcBorders>
            <w:tcMar>
              <w:top w:w="168" w:type="dxa"/>
              <w:left w:w="240" w:type="dxa"/>
              <w:bottom w:w="168" w:type="dxa"/>
              <w:right w:w="240" w:type="dxa"/>
            </w:tcMar>
            <w:vAlign w:val="bottom"/>
            <w:hideMark/>
          </w:tcPr>
          <w:p w14:paraId="059247AE" w14:textId="77777777" w:rsidR="008B3E00" w:rsidRPr="00CA3866" w:rsidRDefault="008B3E00" w:rsidP="00F435B0">
            <w:pPr>
              <w:spacing w:after="384"/>
              <w:textAlignment w:val="baseline"/>
            </w:pPr>
            <w:r w:rsidRPr="00CA3866">
              <w:t>1</w:t>
            </w:r>
            <w:r>
              <w:t>90</w:t>
            </w:r>
            <w:r w:rsidRPr="00CA3866">
              <w:t>eur</w:t>
            </w:r>
          </w:p>
        </w:tc>
      </w:tr>
      <w:tr w:rsidR="008B3E00" w:rsidRPr="00CA3866" w14:paraId="4C13E0E4" w14:textId="77777777" w:rsidTr="00F435B0">
        <w:trPr>
          <w:tblCellSpacing w:w="15" w:type="dxa"/>
        </w:trPr>
        <w:tc>
          <w:tcPr>
            <w:tcW w:w="1495" w:type="dxa"/>
            <w:tcBorders>
              <w:top w:val="nil"/>
              <w:left w:val="nil"/>
              <w:bottom w:val="nil"/>
              <w:right w:val="nil"/>
            </w:tcBorders>
            <w:tcMar>
              <w:top w:w="168" w:type="dxa"/>
              <w:left w:w="240" w:type="dxa"/>
              <w:bottom w:w="168" w:type="dxa"/>
              <w:right w:w="240" w:type="dxa"/>
            </w:tcMar>
            <w:vAlign w:val="bottom"/>
          </w:tcPr>
          <w:p w14:paraId="11AF158F" w14:textId="77777777" w:rsidR="008B3E00" w:rsidRPr="00CA3866" w:rsidRDefault="008B3E00" w:rsidP="00F435B0">
            <w:pPr>
              <w:spacing w:after="384"/>
              <w:textAlignment w:val="baseline"/>
            </w:pPr>
            <w:r>
              <w:lastRenderedPageBreak/>
              <w:t>Vidējās distances stafete</w:t>
            </w:r>
          </w:p>
        </w:tc>
        <w:tc>
          <w:tcPr>
            <w:tcW w:w="1276" w:type="dxa"/>
            <w:tcBorders>
              <w:top w:val="nil"/>
              <w:left w:val="nil"/>
              <w:bottom w:val="nil"/>
              <w:right w:val="nil"/>
            </w:tcBorders>
            <w:tcMar>
              <w:top w:w="168" w:type="dxa"/>
              <w:left w:w="240" w:type="dxa"/>
              <w:bottom w:w="168" w:type="dxa"/>
              <w:right w:w="240" w:type="dxa"/>
            </w:tcMar>
            <w:vAlign w:val="bottom"/>
          </w:tcPr>
          <w:p w14:paraId="04DAD469" w14:textId="77777777" w:rsidR="008B3E00" w:rsidRPr="00CA3866" w:rsidRDefault="008B3E00" w:rsidP="00F435B0">
            <w:pPr>
              <w:spacing w:after="384"/>
              <w:textAlignment w:val="baseline"/>
            </w:pPr>
          </w:p>
        </w:tc>
        <w:tc>
          <w:tcPr>
            <w:tcW w:w="2227" w:type="dxa"/>
            <w:tcBorders>
              <w:top w:val="nil"/>
              <w:left w:val="nil"/>
              <w:bottom w:val="nil"/>
              <w:right w:val="nil"/>
            </w:tcBorders>
            <w:tcMar>
              <w:top w:w="168" w:type="dxa"/>
              <w:left w:w="240" w:type="dxa"/>
              <w:bottom w:w="168" w:type="dxa"/>
              <w:right w:w="240" w:type="dxa"/>
            </w:tcMar>
            <w:vAlign w:val="bottom"/>
          </w:tcPr>
          <w:p w14:paraId="5A13823B" w14:textId="77777777" w:rsidR="008B3E00" w:rsidRPr="00CA3866" w:rsidRDefault="008B3E00" w:rsidP="00F435B0">
            <w:pPr>
              <w:spacing w:after="384"/>
              <w:textAlignment w:val="baseline"/>
            </w:pPr>
            <w:r w:rsidRPr="006425E1">
              <w:t>2007.dz.g un vecāki, jebkurš dzimums</w:t>
            </w:r>
          </w:p>
        </w:tc>
        <w:tc>
          <w:tcPr>
            <w:tcW w:w="2893" w:type="dxa"/>
            <w:tcBorders>
              <w:top w:val="nil"/>
              <w:left w:val="nil"/>
              <w:bottom w:val="nil"/>
              <w:right w:val="nil"/>
            </w:tcBorders>
            <w:tcMar>
              <w:top w:w="168" w:type="dxa"/>
              <w:left w:w="240" w:type="dxa"/>
              <w:bottom w:w="168" w:type="dxa"/>
              <w:right w:w="240" w:type="dxa"/>
            </w:tcMar>
            <w:vAlign w:val="bottom"/>
          </w:tcPr>
          <w:p w14:paraId="3977F337" w14:textId="77777777" w:rsidR="008B3E00" w:rsidRPr="00CA3866" w:rsidRDefault="008B3E00" w:rsidP="00F435B0">
            <w:pPr>
              <w:spacing w:after="384"/>
              <w:textAlignment w:val="baseline"/>
            </w:pPr>
            <w:r w:rsidRPr="00CA3866">
              <w:t>1,9km+90km+21,1km</w:t>
            </w:r>
          </w:p>
        </w:tc>
        <w:tc>
          <w:tcPr>
            <w:tcW w:w="1393" w:type="dxa"/>
            <w:tcBorders>
              <w:top w:val="nil"/>
              <w:left w:val="nil"/>
              <w:bottom w:val="nil"/>
              <w:right w:val="nil"/>
            </w:tcBorders>
            <w:tcMar>
              <w:top w:w="168" w:type="dxa"/>
              <w:left w:w="240" w:type="dxa"/>
              <w:bottom w:w="168" w:type="dxa"/>
              <w:right w:w="240" w:type="dxa"/>
            </w:tcMar>
            <w:vAlign w:val="bottom"/>
          </w:tcPr>
          <w:p w14:paraId="49BA6065" w14:textId="77777777" w:rsidR="008B3E00" w:rsidRPr="00CA3866" w:rsidRDefault="008B3E00" w:rsidP="00F435B0">
            <w:pPr>
              <w:spacing w:after="384"/>
              <w:textAlignment w:val="baseline"/>
            </w:pPr>
            <w:r>
              <w:t>nē</w:t>
            </w:r>
          </w:p>
        </w:tc>
        <w:tc>
          <w:tcPr>
            <w:tcW w:w="1452" w:type="dxa"/>
            <w:tcBorders>
              <w:top w:val="nil"/>
              <w:left w:val="nil"/>
              <w:bottom w:val="nil"/>
              <w:right w:val="nil"/>
            </w:tcBorders>
            <w:tcMar>
              <w:top w:w="168" w:type="dxa"/>
              <w:left w:w="240" w:type="dxa"/>
              <w:bottom w:w="168" w:type="dxa"/>
              <w:right w:w="240" w:type="dxa"/>
            </w:tcMar>
            <w:vAlign w:val="bottom"/>
          </w:tcPr>
          <w:p w14:paraId="0E10CD40" w14:textId="77777777" w:rsidR="008B3E00" w:rsidRPr="00CA3866" w:rsidRDefault="008B3E00" w:rsidP="00F435B0">
            <w:pPr>
              <w:spacing w:after="384"/>
              <w:textAlignment w:val="baseline"/>
            </w:pPr>
            <w:r w:rsidRPr="00CA3866">
              <w:t>1</w:t>
            </w:r>
            <w:r>
              <w:t>50</w:t>
            </w:r>
            <w:r w:rsidRPr="00CA3866">
              <w:t>eur</w:t>
            </w:r>
          </w:p>
        </w:tc>
        <w:tc>
          <w:tcPr>
            <w:tcW w:w="1540" w:type="dxa"/>
            <w:tcBorders>
              <w:top w:val="nil"/>
              <w:left w:val="nil"/>
              <w:bottom w:val="nil"/>
              <w:right w:val="nil"/>
            </w:tcBorders>
            <w:tcMar>
              <w:top w:w="168" w:type="dxa"/>
              <w:left w:w="240" w:type="dxa"/>
              <w:bottom w:w="168" w:type="dxa"/>
              <w:right w:w="240" w:type="dxa"/>
            </w:tcMar>
            <w:vAlign w:val="bottom"/>
          </w:tcPr>
          <w:p w14:paraId="359EB976" w14:textId="77777777" w:rsidR="008B3E00" w:rsidRPr="00CA3866" w:rsidRDefault="008B3E00" w:rsidP="00F435B0">
            <w:pPr>
              <w:spacing w:after="384"/>
              <w:textAlignment w:val="baseline"/>
            </w:pPr>
            <w:r w:rsidRPr="00CA3866">
              <w:t>1</w:t>
            </w:r>
            <w:r>
              <w:t>80</w:t>
            </w:r>
            <w:r w:rsidRPr="00CA3866">
              <w:t>eur</w:t>
            </w:r>
          </w:p>
        </w:tc>
        <w:tc>
          <w:tcPr>
            <w:tcW w:w="1599" w:type="dxa"/>
            <w:tcBorders>
              <w:top w:val="nil"/>
              <w:left w:val="nil"/>
              <w:bottom w:val="nil"/>
              <w:right w:val="nil"/>
            </w:tcBorders>
            <w:tcMar>
              <w:top w:w="168" w:type="dxa"/>
              <w:left w:w="240" w:type="dxa"/>
              <w:bottom w:w="168" w:type="dxa"/>
              <w:right w:w="240" w:type="dxa"/>
            </w:tcMar>
            <w:vAlign w:val="bottom"/>
          </w:tcPr>
          <w:p w14:paraId="253DB9F6" w14:textId="77777777" w:rsidR="008B3E00" w:rsidRPr="00CA3866" w:rsidRDefault="008B3E00" w:rsidP="00F435B0">
            <w:pPr>
              <w:spacing w:after="384"/>
              <w:textAlignment w:val="baseline"/>
            </w:pPr>
            <w:r>
              <w:t>200</w:t>
            </w:r>
            <w:r w:rsidRPr="00CA3866">
              <w:t>eur</w:t>
            </w:r>
          </w:p>
        </w:tc>
      </w:tr>
    </w:tbl>
    <w:p w14:paraId="43C5DA92" w14:textId="77777777" w:rsidR="003876AF" w:rsidRDefault="003876AF" w:rsidP="008B3E00">
      <w:pPr>
        <w:textAlignment w:val="baseline"/>
        <w:rPr>
          <w:i/>
          <w:iCs/>
          <w:bdr w:val="none" w:sz="0" w:space="0" w:color="auto" w:frame="1"/>
        </w:rPr>
      </w:pPr>
    </w:p>
    <w:p w14:paraId="4FA0035B" w14:textId="45791AF0" w:rsidR="003876AF" w:rsidRDefault="006E484B" w:rsidP="003876AF">
      <w:pPr>
        <w:pStyle w:val="NormalWeb"/>
        <w:spacing w:before="0" w:beforeAutospacing="0" w:after="0" w:afterAutospacing="0"/>
        <w:textAlignment w:val="baseline"/>
        <w:rPr>
          <w:rFonts w:ascii="Open Sans" w:hAnsi="Open Sans" w:cs="Open Sans"/>
          <w:color w:val="000000"/>
          <w:sz w:val="18"/>
          <w:szCs w:val="18"/>
        </w:rPr>
      </w:pPr>
      <w:r>
        <w:rPr>
          <w:rFonts w:ascii="Open Sans" w:hAnsi="Open Sans" w:cs="Open Sans"/>
          <w:color w:val="000000"/>
          <w:sz w:val="18"/>
          <w:szCs w:val="18"/>
        </w:rPr>
        <w:t xml:space="preserve">Smiltenes novada iedzīvotājiem dalības maksai tiek piešķirta </w:t>
      </w:r>
      <w:r>
        <w:rPr>
          <w:rFonts w:ascii="Open Sans" w:hAnsi="Open Sans" w:cs="Open Sans"/>
          <w:color w:val="000000"/>
          <w:sz w:val="18"/>
          <w:szCs w:val="18"/>
          <w:lang w:val="lv-LV"/>
        </w:rPr>
        <w:t>4</w:t>
      </w:r>
      <w:r>
        <w:rPr>
          <w:rFonts w:ascii="Open Sans" w:hAnsi="Open Sans" w:cs="Open Sans"/>
          <w:color w:val="000000"/>
          <w:sz w:val="18"/>
          <w:szCs w:val="18"/>
        </w:rPr>
        <w:t>0 % atlaide</w:t>
      </w:r>
      <w:r>
        <w:rPr>
          <w:rFonts w:ascii="Open Sans" w:hAnsi="Open Sans" w:cs="Open Sans"/>
          <w:color w:val="000000"/>
          <w:sz w:val="18"/>
          <w:szCs w:val="18"/>
          <w:lang w:val="lv-LV"/>
        </w:rPr>
        <w:t>, reģistrējoties ievadot kodu SMILTENE lodziņā “Atlaižu kods” (uzreiz zem distanču izvēles tabulas).</w:t>
      </w:r>
    </w:p>
    <w:p w14:paraId="48AD9E50" w14:textId="77777777" w:rsidR="003876AF" w:rsidRDefault="003876AF" w:rsidP="003876AF">
      <w:pPr>
        <w:pStyle w:val="NormalWeb"/>
        <w:spacing w:before="0" w:beforeAutospacing="0" w:after="0" w:afterAutospacing="0"/>
        <w:textAlignment w:val="baseline"/>
        <w:rPr>
          <w:rFonts w:ascii="Open Sans" w:hAnsi="Open Sans" w:cs="Open Sans"/>
          <w:color w:val="000000"/>
          <w:sz w:val="18"/>
          <w:szCs w:val="18"/>
        </w:rPr>
      </w:pPr>
      <w:r>
        <w:rPr>
          <w:rFonts w:ascii="Open Sans" w:hAnsi="Open Sans" w:cs="Open Sans"/>
          <w:color w:val="000000"/>
          <w:sz w:val="18"/>
          <w:szCs w:val="18"/>
        </w:rPr>
        <w:t> </w:t>
      </w:r>
    </w:p>
    <w:p w14:paraId="0E16B561" w14:textId="77777777" w:rsidR="003876AF" w:rsidRPr="003876AF" w:rsidRDefault="003876AF" w:rsidP="008B3E00">
      <w:pPr>
        <w:textAlignment w:val="baseline"/>
        <w:rPr>
          <w:bdr w:val="none" w:sz="0" w:space="0" w:color="auto" w:frame="1"/>
        </w:rPr>
      </w:pPr>
    </w:p>
    <w:p w14:paraId="5B817D23" w14:textId="77777777" w:rsidR="003876AF" w:rsidRDefault="003876AF" w:rsidP="008B3E00">
      <w:pPr>
        <w:textAlignment w:val="baseline"/>
        <w:rPr>
          <w:i/>
          <w:iCs/>
          <w:bdr w:val="none" w:sz="0" w:space="0" w:color="auto" w:frame="1"/>
        </w:rPr>
      </w:pPr>
    </w:p>
    <w:p w14:paraId="31A77275" w14:textId="1838F0FB" w:rsidR="008B3E00" w:rsidRPr="00CA3866" w:rsidRDefault="008B3E00" w:rsidP="008B3E00">
      <w:pPr>
        <w:textAlignment w:val="baseline"/>
      </w:pPr>
      <w:r w:rsidRPr="00CA3866">
        <w:rPr>
          <w:i/>
          <w:iCs/>
          <w:bdr w:val="none" w:sz="0" w:space="0" w:color="auto" w:frame="1"/>
        </w:rPr>
        <w:t>Dalības maksā ietilpst:</w:t>
      </w:r>
    </w:p>
    <w:p w14:paraId="7FDEADFE" w14:textId="77777777" w:rsidR="008B3E00" w:rsidRPr="00CA3866" w:rsidRDefault="008B3E00" w:rsidP="008B3E00">
      <w:pPr>
        <w:numPr>
          <w:ilvl w:val="0"/>
          <w:numId w:val="17"/>
        </w:numPr>
        <w:ind w:left="1440"/>
        <w:textAlignment w:val="baseline"/>
      </w:pPr>
      <w:r w:rsidRPr="00CA3866">
        <w:t>Distanču sagatavošana, tiesneši, apkalpojošais personāls</w:t>
      </w:r>
    </w:p>
    <w:p w14:paraId="1CC5F205" w14:textId="77777777" w:rsidR="008B3E00" w:rsidRPr="00CA3866" w:rsidRDefault="008B3E00" w:rsidP="008B3E00">
      <w:pPr>
        <w:numPr>
          <w:ilvl w:val="0"/>
          <w:numId w:val="17"/>
        </w:numPr>
        <w:ind w:left="1440"/>
        <w:textAlignment w:val="baseline"/>
      </w:pPr>
      <w:r w:rsidRPr="00CA3866">
        <w:t>Laika ņemšanas iekārtas, rezultātu sagatavošana</w:t>
      </w:r>
    </w:p>
    <w:p w14:paraId="70E27052" w14:textId="77777777" w:rsidR="008B3E00" w:rsidRPr="00CA3866" w:rsidRDefault="008B3E00" w:rsidP="008B3E00">
      <w:pPr>
        <w:numPr>
          <w:ilvl w:val="0"/>
          <w:numId w:val="17"/>
        </w:numPr>
        <w:ind w:left="1440"/>
        <w:textAlignment w:val="baseline"/>
      </w:pPr>
      <w:r w:rsidRPr="00CA3866">
        <w:t>Dalībnieka numurs un numuru uzlīmes</w:t>
      </w:r>
    </w:p>
    <w:p w14:paraId="39FBF712" w14:textId="77777777" w:rsidR="008B3E00" w:rsidRPr="00CA3866" w:rsidRDefault="008B3E00" w:rsidP="008B3E00">
      <w:pPr>
        <w:numPr>
          <w:ilvl w:val="0"/>
          <w:numId w:val="17"/>
        </w:numPr>
        <w:ind w:left="1440"/>
        <w:textAlignment w:val="baseline"/>
      </w:pPr>
      <w:r w:rsidRPr="00CA3866">
        <w:t>Peldēšanas cepure</w:t>
      </w:r>
    </w:p>
    <w:p w14:paraId="12423BFE" w14:textId="77777777" w:rsidR="008B3E00" w:rsidRPr="00CA3866" w:rsidRDefault="008B3E00" w:rsidP="008B3E00">
      <w:pPr>
        <w:numPr>
          <w:ilvl w:val="0"/>
          <w:numId w:val="17"/>
        </w:numPr>
        <w:ind w:left="1440"/>
        <w:textAlignment w:val="baseline"/>
      </w:pPr>
      <w:r w:rsidRPr="00CA3866">
        <w:t>Glābēji peldēšanas posmā</w:t>
      </w:r>
    </w:p>
    <w:p w14:paraId="12043992" w14:textId="77777777" w:rsidR="008B3E00" w:rsidRPr="00CA3866" w:rsidRDefault="008B3E00" w:rsidP="008B3E00">
      <w:pPr>
        <w:numPr>
          <w:ilvl w:val="0"/>
          <w:numId w:val="17"/>
        </w:numPr>
        <w:ind w:left="1440"/>
        <w:textAlignment w:val="baseline"/>
      </w:pPr>
      <w:r w:rsidRPr="00CA3866">
        <w:t>Eskorts vadošajam sportistam velo un skriešanas posmos</w:t>
      </w:r>
    </w:p>
    <w:p w14:paraId="472155A7" w14:textId="77777777" w:rsidR="008B3E00" w:rsidRPr="00CA3866" w:rsidRDefault="008B3E00" w:rsidP="008B3E00">
      <w:pPr>
        <w:numPr>
          <w:ilvl w:val="0"/>
          <w:numId w:val="17"/>
        </w:numPr>
        <w:ind w:left="1440"/>
        <w:textAlignment w:val="baseline"/>
      </w:pPr>
      <w:r w:rsidRPr="00CA3866">
        <w:t>Mediķu un policijas brigāde</w:t>
      </w:r>
    </w:p>
    <w:p w14:paraId="64DFC9AC" w14:textId="77777777" w:rsidR="008B3E00" w:rsidRPr="00CA3866" w:rsidRDefault="008B3E00" w:rsidP="008B3E00">
      <w:pPr>
        <w:numPr>
          <w:ilvl w:val="0"/>
          <w:numId w:val="17"/>
        </w:numPr>
        <w:ind w:left="1440"/>
        <w:textAlignment w:val="baseline"/>
      </w:pPr>
      <w:r w:rsidRPr="00CA3866">
        <w:t>Dzirdināšana distancē</w:t>
      </w:r>
    </w:p>
    <w:p w14:paraId="7848BBCC" w14:textId="77777777" w:rsidR="008B3E00" w:rsidRPr="00CA3866" w:rsidRDefault="008B3E00" w:rsidP="008B3E00">
      <w:pPr>
        <w:numPr>
          <w:ilvl w:val="0"/>
          <w:numId w:val="17"/>
        </w:numPr>
        <w:ind w:left="1440"/>
        <w:textAlignment w:val="baseline"/>
      </w:pPr>
      <w:r w:rsidRPr="00CA3866">
        <w:t>Velo serviss sacensību centrā</w:t>
      </w:r>
    </w:p>
    <w:p w14:paraId="19598C07" w14:textId="77777777" w:rsidR="008B3E00" w:rsidRPr="00CA3866" w:rsidRDefault="008B3E00" w:rsidP="008B3E00">
      <w:pPr>
        <w:numPr>
          <w:ilvl w:val="0"/>
          <w:numId w:val="17"/>
        </w:numPr>
        <w:ind w:left="1440"/>
        <w:textAlignment w:val="baseline"/>
      </w:pPr>
      <w:r w:rsidRPr="00CA3866">
        <w:t>Profesionāls sacensību komentētājs</w:t>
      </w:r>
    </w:p>
    <w:p w14:paraId="1B5DB93E" w14:textId="77777777" w:rsidR="008B3E00" w:rsidRPr="00CA3866" w:rsidRDefault="008B3E00" w:rsidP="008B3E00">
      <w:pPr>
        <w:numPr>
          <w:ilvl w:val="0"/>
          <w:numId w:val="17"/>
        </w:numPr>
        <w:ind w:left="1440"/>
        <w:textAlignment w:val="baseline"/>
      </w:pPr>
      <w:r w:rsidRPr="00CA3866">
        <w:t>Fotogrāfi</w:t>
      </w:r>
    </w:p>
    <w:p w14:paraId="75984B0C" w14:textId="77777777" w:rsidR="008B3E00" w:rsidRPr="00CA3866" w:rsidRDefault="008B3E00" w:rsidP="008B3E00">
      <w:pPr>
        <w:numPr>
          <w:ilvl w:val="0"/>
          <w:numId w:val="17"/>
        </w:numPr>
        <w:ind w:left="1440"/>
        <w:textAlignment w:val="baseline"/>
      </w:pPr>
      <w:r w:rsidRPr="00CA3866">
        <w:t>Finišētāja medaļa un T-krekls</w:t>
      </w:r>
    </w:p>
    <w:p w14:paraId="6E840F28" w14:textId="77777777" w:rsidR="008B3E00" w:rsidRPr="00CA3866" w:rsidRDefault="008B3E00" w:rsidP="008B3E00">
      <w:pPr>
        <w:numPr>
          <w:ilvl w:val="0"/>
          <w:numId w:val="17"/>
        </w:numPr>
        <w:ind w:left="1440"/>
        <w:textAlignment w:val="baseline"/>
      </w:pPr>
      <w:r w:rsidRPr="00CA3866">
        <w:t>Balvu fonds</w:t>
      </w:r>
    </w:p>
    <w:p w14:paraId="5B465EDA" w14:textId="77777777" w:rsidR="008B3E00" w:rsidRPr="00CA3866" w:rsidRDefault="008B3E00" w:rsidP="008B3E00">
      <w:pPr>
        <w:numPr>
          <w:ilvl w:val="0"/>
          <w:numId w:val="17"/>
        </w:numPr>
        <w:ind w:left="1440"/>
        <w:textAlignment w:val="baseline"/>
      </w:pPr>
      <w:r w:rsidRPr="00CA3866">
        <w:t>Dzērieni un ēdināšana pēc finiša</w:t>
      </w:r>
    </w:p>
    <w:p w14:paraId="35B1ABA2" w14:textId="77777777" w:rsidR="008B3E00" w:rsidRPr="00CA3866" w:rsidRDefault="008B3E00" w:rsidP="008B3E00">
      <w:pPr>
        <w:numPr>
          <w:ilvl w:val="0"/>
          <w:numId w:val="17"/>
        </w:numPr>
        <w:ind w:left="1440"/>
        <w:textAlignment w:val="baseline"/>
      </w:pPr>
      <w:r w:rsidRPr="00CA3866">
        <w:t>Masāža pēc finiša</w:t>
      </w:r>
    </w:p>
    <w:p w14:paraId="7C1248E7" w14:textId="77777777" w:rsidR="008B3E00" w:rsidRPr="00CA3866" w:rsidRDefault="008B3E00" w:rsidP="008B3E00">
      <w:pPr>
        <w:textAlignment w:val="baseline"/>
      </w:pPr>
      <w:r w:rsidRPr="00CA3866">
        <w:rPr>
          <w:b/>
          <w:bCs/>
          <w:bdr w:val="none" w:sz="0" w:space="0" w:color="auto" w:frame="1"/>
        </w:rPr>
        <w:t>Distance un kartes</w:t>
      </w:r>
    </w:p>
    <w:p w14:paraId="6483CB10" w14:textId="77777777" w:rsidR="008B3E00" w:rsidRPr="00CA3866" w:rsidRDefault="008B3E00" w:rsidP="008B3E00">
      <w:pPr>
        <w:numPr>
          <w:ilvl w:val="0"/>
          <w:numId w:val="18"/>
        </w:numPr>
        <w:ind w:left="1440"/>
        <w:textAlignment w:val="baseline"/>
      </w:pPr>
      <w:r w:rsidRPr="00CA3866">
        <w:t>Peldēšana </w:t>
      </w:r>
      <w:r w:rsidRPr="00CA3866">
        <w:rPr>
          <w:b/>
          <w:bCs/>
        </w:rPr>
        <w:t>1,9km</w:t>
      </w:r>
      <w:r w:rsidRPr="00CA3866">
        <w:t>: Tepera ezerā, 2 apļi x 950m</w:t>
      </w:r>
    </w:p>
    <w:p w14:paraId="2F121C79" w14:textId="77777777" w:rsidR="008B3E00" w:rsidRPr="00CA3866" w:rsidRDefault="008B3E00" w:rsidP="008B3E00">
      <w:pPr>
        <w:numPr>
          <w:ilvl w:val="0"/>
          <w:numId w:val="18"/>
        </w:numPr>
        <w:ind w:left="1440"/>
        <w:textAlignment w:val="baseline"/>
      </w:pPr>
      <w:r w:rsidRPr="00CA3866">
        <w:t>Velo </w:t>
      </w:r>
      <w:r w:rsidRPr="00CA3866">
        <w:rPr>
          <w:b/>
          <w:bCs/>
        </w:rPr>
        <w:t>90km</w:t>
      </w:r>
      <w:r w:rsidRPr="00CA3866">
        <w:t>: pa autoceļu P</w:t>
      </w:r>
      <w:r>
        <w:t>24</w:t>
      </w:r>
      <w:r w:rsidRPr="00CA3866">
        <w:t xml:space="preserve"> Smiltene-</w:t>
      </w:r>
      <w:r>
        <w:t>Valka</w:t>
      </w:r>
      <w:r w:rsidRPr="00CA3866">
        <w:t xml:space="preserve">.  2 apļi </w:t>
      </w:r>
      <w:r>
        <w:t xml:space="preserve">45km ar atgriešanos pie sacensību centra. </w:t>
      </w:r>
      <w:r w:rsidRPr="00CA3866">
        <w:t>Distance gandrīz līdzena un ļoti ātra!</w:t>
      </w:r>
    </w:p>
    <w:p w14:paraId="64DB2ADE" w14:textId="77777777" w:rsidR="008B3E00" w:rsidRPr="00CA3866" w:rsidRDefault="008B3E00" w:rsidP="008B3E00">
      <w:pPr>
        <w:numPr>
          <w:ilvl w:val="0"/>
          <w:numId w:val="18"/>
        </w:numPr>
        <w:ind w:left="1440"/>
        <w:textAlignment w:val="baseline"/>
      </w:pPr>
      <w:r w:rsidRPr="00CA3866">
        <w:t>Skriešana </w:t>
      </w:r>
      <w:r w:rsidRPr="00CA3866">
        <w:rPr>
          <w:b/>
          <w:bCs/>
        </w:rPr>
        <w:t>21,1km</w:t>
      </w:r>
      <w:r w:rsidRPr="00CA3866">
        <w:t>: pa Tepera ezera parku un autoceļu V244 uz Niedrāja ezeru, 3 apļi x 7km</w:t>
      </w:r>
    </w:p>
    <w:p w14:paraId="4708697B" w14:textId="77777777" w:rsidR="008B3E00" w:rsidRPr="00CA3866" w:rsidRDefault="008B3E00" w:rsidP="008B3E00">
      <w:pPr>
        <w:textAlignment w:val="baseline"/>
      </w:pPr>
      <w:r w:rsidRPr="00CA3866">
        <w:lastRenderedPageBreak/>
        <w:t>Kopējā distances karte</w:t>
      </w:r>
      <w:r w:rsidRPr="00CA3866">
        <w:br/>
      </w:r>
      <w:r w:rsidRPr="00CA3866">
        <w:br/>
      </w:r>
    </w:p>
    <w:p w14:paraId="28C35D91" w14:textId="77777777" w:rsidR="008B3E00" w:rsidRPr="00CA3866" w:rsidRDefault="008B3E00" w:rsidP="008B3E00">
      <w:pPr>
        <w:textAlignment w:val="baseline"/>
      </w:pPr>
      <w:r w:rsidRPr="00CA3866">
        <w:t>Velo distances karte</w:t>
      </w:r>
      <w:r w:rsidRPr="00CA3866">
        <w:br/>
      </w:r>
      <w:r w:rsidRPr="00CA3866">
        <w:br/>
      </w:r>
    </w:p>
    <w:p w14:paraId="4B137F59" w14:textId="77777777" w:rsidR="008F7DDE" w:rsidRDefault="008F7DDE" w:rsidP="008F7DDE">
      <w:pPr>
        <w:textAlignment w:val="baseline"/>
      </w:pPr>
      <w:r>
        <w:t>Maiņas zona</w:t>
      </w:r>
    </w:p>
    <w:p w14:paraId="69E93AE5" w14:textId="6F52805E" w:rsidR="008B3E00" w:rsidRPr="00CA3866" w:rsidRDefault="008B3E00" w:rsidP="008B3E00">
      <w:pPr>
        <w:textAlignment w:val="baseline"/>
      </w:pPr>
      <w:r w:rsidRPr="00CA3866">
        <w:br/>
      </w:r>
    </w:p>
    <w:p w14:paraId="33855E60" w14:textId="77777777" w:rsidR="008B3E00" w:rsidRPr="00CA3866" w:rsidRDefault="008B3E00" w:rsidP="008B3E00">
      <w:pPr>
        <w:textAlignment w:val="baseline"/>
      </w:pPr>
      <w:r w:rsidRPr="00CA3866">
        <w:rPr>
          <w:b/>
          <w:bCs/>
          <w:bdr w:val="none" w:sz="0" w:space="0" w:color="auto" w:frame="1"/>
        </w:rPr>
        <w:t>Apbalvošana</w:t>
      </w:r>
      <w:r w:rsidRPr="00CA3866">
        <w:rPr>
          <w:i/>
          <w:iCs/>
          <w:bdr w:val="none" w:sz="0" w:space="0" w:color="auto" w:frame="1"/>
        </w:rPr>
        <w:t> </w:t>
      </w:r>
    </w:p>
    <w:p w14:paraId="1E825408" w14:textId="77777777" w:rsidR="008B3E00" w:rsidRPr="00CA3866" w:rsidRDefault="008B3E00" w:rsidP="008B3E00">
      <w:pPr>
        <w:numPr>
          <w:ilvl w:val="0"/>
          <w:numId w:val="19"/>
        </w:numPr>
        <w:ind w:left="1440"/>
        <w:textAlignment w:val="baseline"/>
      </w:pPr>
      <w:r w:rsidRPr="00CA3866">
        <w:t>Naudas balvas </w:t>
      </w:r>
      <w:r w:rsidRPr="00CA3866">
        <w:rPr>
          <w:u w:val="single"/>
        </w:rPr>
        <w:t>absolūtajā</w:t>
      </w:r>
      <w:r w:rsidRPr="00CA3866">
        <w:t> vērtējumā Vidējā distancē: </w:t>
      </w:r>
    </w:p>
    <w:tbl>
      <w:tblPr>
        <w:tblW w:w="12285" w:type="dxa"/>
        <w:tblCellSpacing w:w="15" w:type="dxa"/>
        <w:tblCellMar>
          <w:left w:w="0" w:type="dxa"/>
          <w:right w:w="0" w:type="dxa"/>
        </w:tblCellMar>
        <w:tblLook w:val="04A0" w:firstRow="1" w:lastRow="0" w:firstColumn="1" w:lastColumn="0" w:noHBand="0" w:noVBand="1"/>
      </w:tblPr>
      <w:tblGrid>
        <w:gridCol w:w="3943"/>
        <w:gridCol w:w="4228"/>
        <w:gridCol w:w="4114"/>
      </w:tblGrid>
      <w:tr w:rsidR="008B3E00" w:rsidRPr="00CA3866" w14:paraId="45B9A2C7" w14:textId="77777777" w:rsidTr="00F435B0">
        <w:trPr>
          <w:tblCellSpacing w:w="15" w:type="dxa"/>
        </w:trPr>
        <w:tc>
          <w:tcPr>
            <w:tcW w:w="1365" w:type="dxa"/>
            <w:tcBorders>
              <w:top w:val="nil"/>
              <w:left w:val="nil"/>
              <w:bottom w:val="nil"/>
              <w:right w:val="nil"/>
            </w:tcBorders>
            <w:tcMar>
              <w:top w:w="168" w:type="dxa"/>
              <w:left w:w="240" w:type="dxa"/>
              <w:bottom w:w="168" w:type="dxa"/>
              <w:right w:w="240" w:type="dxa"/>
            </w:tcMar>
            <w:vAlign w:val="bottom"/>
            <w:hideMark/>
          </w:tcPr>
          <w:p w14:paraId="08DE7181" w14:textId="77777777" w:rsidR="008B3E00" w:rsidRPr="00CA3866" w:rsidRDefault="008B3E00" w:rsidP="00F435B0">
            <w:pPr>
              <w:textAlignment w:val="baseline"/>
            </w:pPr>
            <w:r w:rsidRPr="00CA3866">
              <w:rPr>
                <w:b/>
                <w:bCs/>
                <w:bdr w:val="none" w:sz="0" w:space="0" w:color="auto" w:frame="1"/>
              </w:rPr>
              <w:t> </w:t>
            </w:r>
          </w:p>
        </w:tc>
        <w:tc>
          <w:tcPr>
            <w:tcW w:w="1470" w:type="dxa"/>
            <w:tcBorders>
              <w:top w:val="nil"/>
              <w:left w:val="nil"/>
              <w:bottom w:val="nil"/>
              <w:right w:val="nil"/>
            </w:tcBorders>
            <w:tcMar>
              <w:top w:w="168" w:type="dxa"/>
              <w:left w:w="240" w:type="dxa"/>
              <w:bottom w:w="168" w:type="dxa"/>
              <w:right w:w="240" w:type="dxa"/>
            </w:tcMar>
            <w:vAlign w:val="bottom"/>
            <w:hideMark/>
          </w:tcPr>
          <w:p w14:paraId="58B516FC" w14:textId="77777777" w:rsidR="008B3E00" w:rsidRPr="00CA3866" w:rsidRDefault="008B3E00" w:rsidP="00F435B0">
            <w:pPr>
              <w:textAlignment w:val="baseline"/>
            </w:pPr>
            <w:r w:rsidRPr="00CA3866">
              <w:rPr>
                <w:b/>
                <w:bCs/>
                <w:bdr w:val="none" w:sz="0" w:space="0" w:color="auto" w:frame="1"/>
              </w:rPr>
              <w:t>Vīrieši</w:t>
            </w:r>
          </w:p>
        </w:tc>
        <w:tc>
          <w:tcPr>
            <w:tcW w:w="1425" w:type="dxa"/>
            <w:tcBorders>
              <w:top w:val="nil"/>
              <w:left w:val="nil"/>
              <w:bottom w:val="nil"/>
              <w:right w:val="nil"/>
            </w:tcBorders>
            <w:tcMar>
              <w:top w:w="168" w:type="dxa"/>
              <w:left w:w="240" w:type="dxa"/>
              <w:bottom w:w="168" w:type="dxa"/>
              <w:right w:w="240" w:type="dxa"/>
            </w:tcMar>
            <w:vAlign w:val="bottom"/>
            <w:hideMark/>
          </w:tcPr>
          <w:p w14:paraId="363FB96F" w14:textId="77777777" w:rsidR="008B3E00" w:rsidRPr="00CA3866" w:rsidRDefault="008B3E00" w:rsidP="00F435B0">
            <w:pPr>
              <w:textAlignment w:val="baseline"/>
            </w:pPr>
            <w:r w:rsidRPr="00CA3866">
              <w:rPr>
                <w:b/>
                <w:bCs/>
                <w:bdr w:val="none" w:sz="0" w:space="0" w:color="auto" w:frame="1"/>
              </w:rPr>
              <w:t>Sievietes</w:t>
            </w:r>
          </w:p>
        </w:tc>
      </w:tr>
      <w:tr w:rsidR="008B3E00" w:rsidRPr="00CA3866" w14:paraId="74D73115" w14:textId="77777777" w:rsidTr="00F435B0">
        <w:trPr>
          <w:tblCellSpacing w:w="15" w:type="dxa"/>
        </w:trPr>
        <w:tc>
          <w:tcPr>
            <w:tcW w:w="1365" w:type="dxa"/>
            <w:tcBorders>
              <w:top w:val="nil"/>
              <w:left w:val="nil"/>
              <w:bottom w:val="nil"/>
              <w:right w:val="nil"/>
            </w:tcBorders>
            <w:tcMar>
              <w:top w:w="168" w:type="dxa"/>
              <w:left w:w="240" w:type="dxa"/>
              <w:bottom w:w="168" w:type="dxa"/>
              <w:right w:w="240" w:type="dxa"/>
            </w:tcMar>
            <w:vAlign w:val="bottom"/>
            <w:hideMark/>
          </w:tcPr>
          <w:p w14:paraId="7DA682C2" w14:textId="77777777" w:rsidR="008B3E00" w:rsidRPr="00CA3866" w:rsidRDefault="008B3E00" w:rsidP="00F435B0">
            <w:pPr>
              <w:spacing w:after="384"/>
              <w:textAlignment w:val="baseline"/>
            </w:pPr>
            <w:r w:rsidRPr="00CA3866">
              <w:t>1. vieta</w:t>
            </w:r>
          </w:p>
        </w:tc>
        <w:tc>
          <w:tcPr>
            <w:tcW w:w="1470" w:type="dxa"/>
            <w:tcBorders>
              <w:top w:val="nil"/>
              <w:left w:val="nil"/>
              <w:bottom w:val="nil"/>
              <w:right w:val="nil"/>
            </w:tcBorders>
            <w:tcMar>
              <w:top w:w="168" w:type="dxa"/>
              <w:left w:w="240" w:type="dxa"/>
              <w:bottom w:w="168" w:type="dxa"/>
              <w:right w:w="240" w:type="dxa"/>
            </w:tcMar>
            <w:vAlign w:val="bottom"/>
            <w:hideMark/>
          </w:tcPr>
          <w:p w14:paraId="77F33DD7" w14:textId="77777777" w:rsidR="008B3E00" w:rsidRPr="00CA3866" w:rsidRDefault="008B3E00" w:rsidP="00F435B0">
            <w:pPr>
              <w:spacing w:after="384"/>
              <w:textAlignment w:val="baseline"/>
            </w:pPr>
            <w:r w:rsidRPr="00CA3866">
              <w:t>300 EUR</w:t>
            </w:r>
          </w:p>
        </w:tc>
        <w:tc>
          <w:tcPr>
            <w:tcW w:w="1425" w:type="dxa"/>
            <w:tcBorders>
              <w:top w:val="nil"/>
              <w:left w:val="nil"/>
              <w:bottom w:val="nil"/>
              <w:right w:val="nil"/>
            </w:tcBorders>
            <w:tcMar>
              <w:top w:w="168" w:type="dxa"/>
              <w:left w:w="240" w:type="dxa"/>
              <w:bottom w:w="168" w:type="dxa"/>
              <w:right w:w="240" w:type="dxa"/>
            </w:tcMar>
            <w:vAlign w:val="bottom"/>
            <w:hideMark/>
          </w:tcPr>
          <w:p w14:paraId="49985A90" w14:textId="77777777" w:rsidR="008B3E00" w:rsidRPr="00CA3866" w:rsidRDefault="008B3E00" w:rsidP="00F435B0">
            <w:pPr>
              <w:spacing w:after="384"/>
              <w:textAlignment w:val="baseline"/>
            </w:pPr>
            <w:r w:rsidRPr="00CA3866">
              <w:t>300 EUR</w:t>
            </w:r>
          </w:p>
        </w:tc>
      </w:tr>
      <w:tr w:rsidR="008B3E00" w:rsidRPr="00CA3866" w14:paraId="2C4640E1" w14:textId="77777777" w:rsidTr="00F435B0">
        <w:trPr>
          <w:tblCellSpacing w:w="15" w:type="dxa"/>
        </w:trPr>
        <w:tc>
          <w:tcPr>
            <w:tcW w:w="1365" w:type="dxa"/>
            <w:tcBorders>
              <w:top w:val="nil"/>
              <w:left w:val="nil"/>
              <w:bottom w:val="nil"/>
              <w:right w:val="nil"/>
            </w:tcBorders>
            <w:tcMar>
              <w:top w:w="168" w:type="dxa"/>
              <w:left w:w="240" w:type="dxa"/>
              <w:bottom w:w="168" w:type="dxa"/>
              <w:right w:w="240" w:type="dxa"/>
            </w:tcMar>
            <w:vAlign w:val="bottom"/>
            <w:hideMark/>
          </w:tcPr>
          <w:p w14:paraId="7E82EC9C" w14:textId="77777777" w:rsidR="008B3E00" w:rsidRPr="00CA3866" w:rsidRDefault="008B3E00" w:rsidP="00F435B0">
            <w:pPr>
              <w:spacing w:after="384"/>
              <w:textAlignment w:val="baseline"/>
            </w:pPr>
            <w:r w:rsidRPr="00CA3866">
              <w:t>2. vieta</w:t>
            </w:r>
          </w:p>
        </w:tc>
        <w:tc>
          <w:tcPr>
            <w:tcW w:w="1470" w:type="dxa"/>
            <w:tcBorders>
              <w:top w:val="nil"/>
              <w:left w:val="nil"/>
              <w:bottom w:val="nil"/>
              <w:right w:val="nil"/>
            </w:tcBorders>
            <w:tcMar>
              <w:top w:w="168" w:type="dxa"/>
              <w:left w:w="240" w:type="dxa"/>
              <w:bottom w:w="168" w:type="dxa"/>
              <w:right w:w="240" w:type="dxa"/>
            </w:tcMar>
            <w:vAlign w:val="bottom"/>
            <w:hideMark/>
          </w:tcPr>
          <w:p w14:paraId="7FBC11C8" w14:textId="77777777" w:rsidR="008B3E00" w:rsidRPr="00CA3866" w:rsidRDefault="008B3E00" w:rsidP="00F435B0">
            <w:pPr>
              <w:spacing w:after="384"/>
              <w:textAlignment w:val="baseline"/>
            </w:pPr>
            <w:r w:rsidRPr="00CA3866">
              <w:t>200 EUR</w:t>
            </w:r>
          </w:p>
        </w:tc>
        <w:tc>
          <w:tcPr>
            <w:tcW w:w="1425" w:type="dxa"/>
            <w:tcBorders>
              <w:top w:val="nil"/>
              <w:left w:val="nil"/>
              <w:bottom w:val="nil"/>
              <w:right w:val="nil"/>
            </w:tcBorders>
            <w:tcMar>
              <w:top w:w="168" w:type="dxa"/>
              <w:left w:w="240" w:type="dxa"/>
              <w:bottom w:w="168" w:type="dxa"/>
              <w:right w:w="240" w:type="dxa"/>
            </w:tcMar>
            <w:vAlign w:val="bottom"/>
            <w:hideMark/>
          </w:tcPr>
          <w:p w14:paraId="6D032242" w14:textId="77777777" w:rsidR="008B3E00" w:rsidRPr="00CA3866" w:rsidRDefault="008B3E00" w:rsidP="00F435B0">
            <w:pPr>
              <w:spacing w:after="384"/>
              <w:textAlignment w:val="baseline"/>
            </w:pPr>
            <w:r w:rsidRPr="00CA3866">
              <w:t>200 EUR</w:t>
            </w:r>
          </w:p>
        </w:tc>
      </w:tr>
      <w:tr w:rsidR="008B3E00" w:rsidRPr="00CA3866" w14:paraId="275C2DBE" w14:textId="77777777" w:rsidTr="00F435B0">
        <w:trPr>
          <w:tblCellSpacing w:w="15" w:type="dxa"/>
        </w:trPr>
        <w:tc>
          <w:tcPr>
            <w:tcW w:w="1365" w:type="dxa"/>
            <w:tcBorders>
              <w:top w:val="nil"/>
              <w:left w:val="nil"/>
              <w:bottom w:val="nil"/>
              <w:right w:val="nil"/>
            </w:tcBorders>
            <w:tcMar>
              <w:top w:w="168" w:type="dxa"/>
              <w:left w:w="240" w:type="dxa"/>
              <w:bottom w:w="168" w:type="dxa"/>
              <w:right w:w="240" w:type="dxa"/>
            </w:tcMar>
            <w:vAlign w:val="bottom"/>
            <w:hideMark/>
          </w:tcPr>
          <w:p w14:paraId="1E33B7CE" w14:textId="77777777" w:rsidR="008B3E00" w:rsidRPr="00CA3866" w:rsidRDefault="008B3E00" w:rsidP="00F435B0">
            <w:pPr>
              <w:spacing w:after="384"/>
              <w:textAlignment w:val="baseline"/>
            </w:pPr>
            <w:r w:rsidRPr="00CA3866">
              <w:t>3. vieta</w:t>
            </w:r>
          </w:p>
        </w:tc>
        <w:tc>
          <w:tcPr>
            <w:tcW w:w="1470" w:type="dxa"/>
            <w:tcBorders>
              <w:top w:val="nil"/>
              <w:left w:val="nil"/>
              <w:bottom w:val="nil"/>
              <w:right w:val="nil"/>
            </w:tcBorders>
            <w:tcMar>
              <w:top w:w="168" w:type="dxa"/>
              <w:left w:w="240" w:type="dxa"/>
              <w:bottom w:w="168" w:type="dxa"/>
              <w:right w:w="240" w:type="dxa"/>
            </w:tcMar>
            <w:vAlign w:val="bottom"/>
            <w:hideMark/>
          </w:tcPr>
          <w:p w14:paraId="411F18ED" w14:textId="77777777" w:rsidR="008B3E00" w:rsidRPr="00CA3866" w:rsidRDefault="008B3E00" w:rsidP="00F435B0">
            <w:pPr>
              <w:spacing w:after="384"/>
              <w:textAlignment w:val="baseline"/>
            </w:pPr>
            <w:r w:rsidRPr="00CA3866">
              <w:t>150 EUR</w:t>
            </w:r>
          </w:p>
        </w:tc>
        <w:tc>
          <w:tcPr>
            <w:tcW w:w="1425" w:type="dxa"/>
            <w:tcBorders>
              <w:top w:val="nil"/>
              <w:left w:val="nil"/>
              <w:bottom w:val="nil"/>
              <w:right w:val="nil"/>
            </w:tcBorders>
            <w:tcMar>
              <w:top w:w="168" w:type="dxa"/>
              <w:left w:w="240" w:type="dxa"/>
              <w:bottom w:w="168" w:type="dxa"/>
              <w:right w:w="240" w:type="dxa"/>
            </w:tcMar>
            <w:vAlign w:val="bottom"/>
            <w:hideMark/>
          </w:tcPr>
          <w:p w14:paraId="610C13B0" w14:textId="77777777" w:rsidR="008B3E00" w:rsidRPr="00CA3866" w:rsidRDefault="008B3E00" w:rsidP="00F435B0">
            <w:pPr>
              <w:spacing w:after="384"/>
              <w:textAlignment w:val="baseline"/>
            </w:pPr>
            <w:r w:rsidRPr="00CA3866">
              <w:t>150 EUR</w:t>
            </w:r>
          </w:p>
        </w:tc>
      </w:tr>
    </w:tbl>
    <w:p w14:paraId="16538D98" w14:textId="77777777" w:rsidR="008B3E00" w:rsidRPr="00CA3866" w:rsidRDefault="008B3E00" w:rsidP="008B3E00">
      <w:pPr>
        <w:numPr>
          <w:ilvl w:val="0"/>
          <w:numId w:val="20"/>
        </w:numPr>
        <w:ind w:left="1440"/>
        <w:textAlignment w:val="baseline"/>
      </w:pPr>
      <w:r w:rsidRPr="00CA3866">
        <w:t>1.-3.vietas ieguvēji katrā vecuma grupā tiek apbalvoti ar Latvijas čempionāta medaļām un organizatoru sarūpētām balvām.</w:t>
      </w:r>
    </w:p>
    <w:p w14:paraId="1E6BC335" w14:textId="77777777" w:rsidR="008B3E00" w:rsidRPr="00CA3866" w:rsidRDefault="008B3E00" w:rsidP="008B3E00">
      <w:pPr>
        <w:numPr>
          <w:ilvl w:val="0"/>
          <w:numId w:val="20"/>
        </w:numPr>
        <w:ind w:left="1440"/>
        <w:textAlignment w:val="baseline"/>
      </w:pPr>
      <w:r w:rsidRPr="00CA3866">
        <w:t>Katrs finišētājs saņems piemiņas medaļu un T-kreklu</w:t>
      </w:r>
    </w:p>
    <w:p w14:paraId="272C8A91" w14:textId="77777777" w:rsidR="008B3E00" w:rsidRDefault="008B3E00" w:rsidP="008B3E00"/>
    <w:p w14:paraId="6443353E" w14:textId="77777777" w:rsidR="008B3E00" w:rsidRDefault="008B3E00" w:rsidP="00C36A4B">
      <w:pPr>
        <w:textAlignment w:val="baseline"/>
        <w:rPr>
          <w:b/>
          <w:bCs/>
          <w:u w:val="single"/>
          <w:bdr w:val="none" w:sz="0" w:space="0" w:color="auto" w:frame="1"/>
        </w:rPr>
      </w:pPr>
    </w:p>
    <w:p w14:paraId="72C0D4D9" w14:textId="7C712D09" w:rsidR="00C36A4B" w:rsidRPr="00C36A4B" w:rsidRDefault="00C36A4B" w:rsidP="00C36A4B">
      <w:pPr>
        <w:textAlignment w:val="baseline"/>
        <w:rPr>
          <w:b/>
          <w:bCs/>
          <w:u w:val="single"/>
          <w:bdr w:val="none" w:sz="0" w:space="0" w:color="auto" w:frame="1"/>
        </w:rPr>
      </w:pPr>
      <w:r w:rsidRPr="00C36A4B">
        <w:rPr>
          <w:b/>
          <w:bCs/>
          <w:u w:val="single"/>
          <w:bdr w:val="none" w:sz="0" w:space="0" w:color="auto" w:frame="1"/>
        </w:rPr>
        <w:t>Latvijas atklātais Čempionāts Sprinta distance,</w:t>
      </w:r>
    </w:p>
    <w:p w14:paraId="6AB2740D" w14:textId="67FDAF4E" w:rsidR="00C36A4B" w:rsidRPr="00C36A4B" w:rsidRDefault="00C36A4B" w:rsidP="00C36A4B">
      <w:pPr>
        <w:textAlignment w:val="baseline"/>
        <w:rPr>
          <w:b/>
          <w:bCs/>
          <w:u w:val="single"/>
          <w:bdr w:val="none" w:sz="0" w:space="0" w:color="auto" w:frame="1"/>
        </w:rPr>
      </w:pPr>
      <w:r>
        <w:rPr>
          <w:b/>
          <w:bCs/>
          <w:u w:val="single"/>
          <w:bdr w:val="none" w:sz="0" w:space="0" w:color="auto" w:frame="1"/>
        </w:rPr>
        <w:t xml:space="preserve">Bērnu, </w:t>
      </w:r>
      <w:r w:rsidRPr="00C36A4B">
        <w:rPr>
          <w:b/>
          <w:bCs/>
          <w:u w:val="single"/>
          <w:bdr w:val="none" w:sz="0" w:space="0" w:color="auto" w:frame="1"/>
        </w:rPr>
        <w:t xml:space="preserve">Tautas triatlons un </w:t>
      </w:r>
      <w:r>
        <w:rPr>
          <w:b/>
          <w:bCs/>
          <w:u w:val="single"/>
          <w:bdr w:val="none" w:sz="0" w:space="0" w:color="auto" w:frame="1"/>
        </w:rPr>
        <w:t xml:space="preserve">Triatlona </w:t>
      </w:r>
      <w:r w:rsidRPr="00C36A4B">
        <w:rPr>
          <w:b/>
          <w:bCs/>
          <w:u w:val="single"/>
          <w:bdr w:val="none" w:sz="0" w:space="0" w:color="auto" w:frame="1"/>
        </w:rPr>
        <w:t>stafete</w:t>
      </w:r>
    </w:p>
    <w:p w14:paraId="78826775" w14:textId="77777777" w:rsidR="002E22B7" w:rsidRPr="002E22B7" w:rsidRDefault="002E22B7" w:rsidP="002E22B7">
      <w:pPr>
        <w:textAlignment w:val="baseline"/>
      </w:pPr>
      <w:r w:rsidRPr="002E22B7">
        <w:rPr>
          <w:b/>
          <w:bCs/>
          <w:bdr w:val="none" w:sz="0" w:space="0" w:color="auto" w:frame="1"/>
        </w:rPr>
        <w:t>Programma</w:t>
      </w:r>
    </w:p>
    <w:p w14:paraId="3DC7DEBA" w14:textId="77777777" w:rsidR="002E22B7" w:rsidRPr="002E22B7" w:rsidRDefault="002E22B7" w:rsidP="002E22B7">
      <w:pPr>
        <w:numPr>
          <w:ilvl w:val="0"/>
          <w:numId w:val="1"/>
        </w:numPr>
        <w:ind w:left="1440"/>
        <w:textAlignment w:val="baseline"/>
      </w:pPr>
      <w:r w:rsidRPr="002E22B7">
        <w:t>8:00-11:00 Dalībnieku ierašanās, reģistrācija, distances apskate un iesildīšanās</w:t>
      </w:r>
    </w:p>
    <w:p w14:paraId="37B85CB6" w14:textId="1852F829" w:rsidR="002E22B7" w:rsidRPr="000B2470" w:rsidRDefault="002E22B7" w:rsidP="000B2470">
      <w:pPr>
        <w:numPr>
          <w:ilvl w:val="0"/>
          <w:numId w:val="1"/>
        </w:numPr>
        <w:ind w:left="1440"/>
        <w:textAlignment w:val="baseline"/>
      </w:pPr>
      <w:r w:rsidRPr="002E22B7">
        <w:lastRenderedPageBreak/>
        <w:t xml:space="preserve">8:10-9:30 </w:t>
      </w:r>
      <w:r w:rsidR="000B2470" w:rsidRPr="000B2470">
        <w:t>Maiņas zona</w:t>
      </w:r>
      <w:r w:rsidR="000B2470">
        <w:t xml:space="preserve"> </w:t>
      </w:r>
      <w:r w:rsidRPr="000B2470">
        <w:t>atvērta visām distancēm </w:t>
      </w:r>
      <w:r w:rsidRPr="000B2470">
        <w:rPr>
          <w:u w:val="single"/>
        </w:rPr>
        <w:t>izņemot</w:t>
      </w:r>
      <w:r w:rsidRPr="000B2470">
        <w:t> Sprinta distanci (750m+20km+5km)</w:t>
      </w:r>
    </w:p>
    <w:p w14:paraId="2CE4EAC0" w14:textId="3A4D5EFF" w:rsidR="00C36A4B" w:rsidRPr="00C36A4B" w:rsidRDefault="00C36A4B" w:rsidP="00C36A4B">
      <w:pPr>
        <w:numPr>
          <w:ilvl w:val="1"/>
          <w:numId w:val="1"/>
        </w:numPr>
        <w:textAlignment w:val="baseline"/>
        <w:rPr>
          <w:b/>
          <w:bCs/>
          <w:bdr w:val="none" w:sz="0" w:space="0" w:color="auto" w:frame="1"/>
        </w:rPr>
      </w:pPr>
      <w:r w:rsidRPr="00C36A4B">
        <w:rPr>
          <w:b/>
          <w:bCs/>
          <w:bdr w:val="none" w:sz="0" w:space="0" w:color="auto" w:frame="1"/>
        </w:rPr>
        <w:t>9:30 Starts Bērnu triatlonam (</w:t>
      </w:r>
      <w:r w:rsidR="00A44392">
        <w:rPr>
          <w:b/>
          <w:bCs/>
          <w:bdr w:val="none" w:sz="0" w:space="0" w:color="auto" w:frame="1"/>
        </w:rPr>
        <w:t>F</w:t>
      </w:r>
      <w:r w:rsidRPr="00C36A4B">
        <w:rPr>
          <w:b/>
          <w:bCs/>
          <w:bdr w:val="none" w:sz="0" w:space="0" w:color="auto" w:frame="1"/>
        </w:rPr>
        <w:t xml:space="preserve">B, </w:t>
      </w:r>
      <w:r w:rsidR="00A44392">
        <w:rPr>
          <w:b/>
          <w:bCs/>
          <w:bdr w:val="none" w:sz="0" w:space="0" w:color="auto" w:frame="1"/>
        </w:rPr>
        <w:t>M</w:t>
      </w:r>
      <w:r w:rsidRPr="00C36A4B">
        <w:rPr>
          <w:b/>
          <w:bCs/>
          <w:bdr w:val="none" w:sz="0" w:space="0" w:color="auto" w:frame="1"/>
        </w:rPr>
        <w:t>B)</w:t>
      </w:r>
    </w:p>
    <w:p w14:paraId="36C99579" w14:textId="3545D754" w:rsidR="002E22B7" w:rsidRPr="008F7DDE" w:rsidRDefault="002E22B7" w:rsidP="002E22B7">
      <w:pPr>
        <w:numPr>
          <w:ilvl w:val="0"/>
          <w:numId w:val="1"/>
        </w:numPr>
        <w:ind w:left="1440"/>
        <w:textAlignment w:val="baseline"/>
        <w:rPr>
          <w:b/>
          <w:bCs/>
          <w:bdr w:val="none" w:sz="0" w:space="0" w:color="auto" w:frame="1"/>
        </w:rPr>
      </w:pPr>
      <w:r w:rsidRPr="002E22B7">
        <w:rPr>
          <w:b/>
          <w:bCs/>
          <w:bdr w:val="none" w:sz="0" w:space="0" w:color="auto" w:frame="1"/>
        </w:rPr>
        <w:t xml:space="preserve">9:45 Starts SPRINTA distancē jauniešiem : </w:t>
      </w:r>
      <w:r w:rsidR="008D1278">
        <w:rPr>
          <w:b/>
          <w:bCs/>
          <w:bdr w:val="none" w:sz="0" w:space="0" w:color="auto" w:frame="1"/>
        </w:rPr>
        <w:t>50</w:t>
      </w:r>
      <w:r w:rsidRPr="002E22B7">
        <w:rPr>
          <w:b/>
          <w:bCs/>
          <w:bdr w:val="none" w:sz="0" w:space="0" w:color="auto" w:frame="1"/>
        </w:rPr>
        <w:t>m+</w:t>
      </w:r>
      <w:r w:rsidR="008D1278">
        <w:rPr>
          <w:b/>
          <w:bCs/>
          <w:bdr w:val="none" w:sz="0" w:space="0" w:color="auto" w:frame="1"/>
        </w:rPr>
        <w:t>3</w:t>
      </w:r>
      <w:r w:rsidRPr="002E22B7">
        <w:rPr>
          <w:b/>
          <w:bCs/>
          <w:bdr w:val="none" w:sz="0" w:space="0" w:color="auto" w:frame="1"/>
        </w:rPr>
        <w:t>km+600m </w:t>
      </w:r>
      <w:r w:rsidRPr="008F7DDE">
        <w:rPr>
          <w:b/>
          <w:bCs/>
          <w:bdr w:val="none" w:sz="0" w:space="0" w:color="auto" w:frame="1"/>
        </w:rPr>
        <w:t>(</w:t>
      </w:r>
      <w:r w:rsidR="00A44392">
        <w:rPr>
          <w:b/>
          <w:bCs/>
          <w:bdr w:val="none" w:sz="0" w:space="0" w:color="auto" w:frame="1"/>
        </w:rPr>
        <w:t>F</w:t>
      </w:r>
      <w:r w:rsidRPr="008F7DDE">
        <w:rPr>
          <w:b/>
          <w:bCs/>
          <w:bdr w:val="none" w:sz="0" w:space="0" w:color="auto" w:frame="1"/>
        </w:rPr>
        <w:t>9, M</w:t>
      </w:r>
      <w:r w:rsidR="00A96F91" w:rsidRPr="008F7DDE">
        <w:rPr>
          <w:b/>
          <w:bCs/>
          <w:bdr w:val="none" w:sz="0" w:space="0" w:color="auto" w:frame="1"/>
        </w:rPr>
        <w:t>9</w:t>
      </w:r>
      <w:r w:rsidRPr="008F7DDE">
        <w:rPr>
          <w:b/>
          <w:bCs/>
          <w:bdr w:val="none" w:sz="0" w:space="0" w:color="auto" w:frame="1"/>
        </w:rPr>
        <w:t>)</w:t>
      </w:r>
    </w:p>
    <w:p w14:paraId="6E781740" w14:textId="60ADCB21" w:rsidR="002E22B7" w:rsidRPr="008F7DDE" w:rsidRDefault="002E22B7" w:rsidP="002E22B7">
      <w:pPr>
        <w:numPr>
          <w:ilvl w:val="0"/>
          <w:numId w:val="1"/>
        </w:numPr>
        <w:ind w:left="1440"/>
        <w:textAlignment w:val="baseline"/>
        <w:rPr>
          <w:b/>
          <w:bCs/>
          <w:bdr w:val="none" w:sz="0" w:space="0" w:color="auto" w:frame="1"/>
        </w:rPr>
      </w:pPr>
      <w:r w:rsidRPr="002E22B7">
        <w:rPr>
          <w:b/>
          <w:bCs/>
          <w:bdr w:val="none" w:sz="0" w:space="0" w:color="auto" w:frame="1"/>
        </w:rPr>
        <w:t>9:50 Starts SPRINTA distancē jauniešiem : 100m+5km+</w:t>
      </w:r>
      <w:r w:rsidR="008D1278">
        <w:rPr>
          <w:b/>
          <w:bCs/>
          <w:bdr w:val="none" w:sz="0" w:space="0" w:color="auto" w:frame="1"/>
        </w:rPr>
        <w:t>1,2km</w:t>
      </w:r>
      <w:r w:rsidRPr="002E22B7">
        <w:rPr>
          <w:b/>
          <w:bCs/>
          <w:bdr w:val="none" w:sz="0" w:space="0" w:color="auto" w:frame="1"/>
        </w:rPr>
        <w:t> </w:t>
      </w:r>
      <w:r w:rsidRPr="008F7DDE">
        <w:rPr>
          <w:b/>
          <w:bCs/>
          <w:bdr w:val="none" w:sz="0" w:space="0" w:color="auto" w:frame="1"/>
        </w:rPr>
        <w:t>(F</w:t>
      </w:r>
      <w:r w:rsidR="00A96F91" w:rsidRPr="008F7DDE">
        <w:rPr>
          <w:b/>
          <w:bCs/>
          <w:bdr w:val="none" w:sz="0" w:space="0" w:color="auto" w:frame="1"/>
        </w:rPr>
        <w:t>11, M</w:t>
      </w:r>
      <w:r w:rsidRPr="008F7DDE">
        <w:rPr>
          <w:b/>
          <w:bCs/>
          <w:bdr w:val="none" w:sz="0" w:space="0" w:color="auto" w:frame="1"/>
        </w:rPr>
        <w:t>11, F13</w:t>
      </w:r>
      <w:r w:rsidR="00A96F91" w:rsidRPr="008F7DDE">
        <w:rPr>
          <w:b/>
          <w:bCs/>
          <w:bdr w:val="none" w:sz="0" w:space="0" w:color="auto" w:frame="1"/>
        </w:rPr>
        <w:t>, M13</w:t>
      </w:r>
      <w:r w:rsidRPr="008F7DDE">
        <w:rPr>
          <w:b/>
          <w:bCs/>
          <w:bdr w:val="none" w:sz="0" w:space="0" w:color="auto" w:frame="1"/>
        </w:rPr>
        <w:t>)</w:t>
      </w:r>
    </w:p>
    <w:p w14:paraId="1020D95B" w14:textId="77777777" w:rsidR="002E22B7" w:rsidRPr="008F7DDE" w:rsidRDefault="002E22B7" w:rsidP="002E22B7">
      <w:pPr>
        <w:numPr>
          <w:ilvl w:val="0"/>
          <w:numId w:val="1"/>
        </w:numPr>
        <w:ind w:left="1440"/>
        <w:textAlignment w:val="baseline"/>
        <w:rPr>
          <w:b/>
          <w:bCs/>
          <w:bdr w:val="none" w:sz="0" w:space="0" w:color="auto" w:frame="1"/>
        </w:rPr>
      </w:pPr>
      <w:r w:rsidRPr="002E22B7">
        <w:rPr>
          <w:b/>
          <w:bCs/>
          <w:bdr w:val="none" w:sz="0" w:space="0" w:color="auto" w:frame="1"/>
        </w:rPr>
        <w:t>10:20 Starts SPRINTA īsajā distancē: 375m+10km+2,5km </w:t>
      </w:r>
      <w:r w:rsidRPr="008F7DDE">
        <w:rPr>
          <w:b/>
          <w:bCs/>
          <w:bdr w:val="none" w:sz="0" w:space="0" w:color="auto" w:frame="1"/>
        </w:rPr>
        <w:t>(F15, M15, F50, F60, M60)</w:t>
      </w:r>
    </w:p>
    <w:p w14:paraId="131E1F0A" w14:textId="62173509" w:rsidR="00C36A4B" w:rsidRPr="00C36A4B" w:rsidRDefault="00C36A4B" w:rsidP="00C36A4B">
      <w:pPr>
        <w:numPr>
          <w:ilvl w:val="1"/>
          <w:numId w:val="1"/>
        </w:numPr>
        <w:textAlignment w:val="baseline"/>
        <w:rPr>
          <w:b/>
          <w:bCs/>
          <w:bdr w:val="none" w:sz="0" w:space="0" w:color="auto" w:frame="1"/>
        </w:rPr>
      </w:pPr>
      <w:r w:rsidRPr="00C36A4B">
        <w:rPr>
          <w:b/>
          <w:bCs/>
          <w:bdr w:val="none" w:sz="0" w:space="0" w:color="auto" w:frame="1"/>
        </w:rPr>
        <w:t>10:25 Starts Tautas triatlonam: 250m+10km+2,5km (FO, MO)</w:t>
      </w:r>
    </w:p>
    <w:p w14:paraId="573F2923" w14:textId="06225F6C" w:rsidR="002E22B7" w:rsidRPr="000B2470" w:rsidRDefault="002E22B7" w:rsidP="000B2470">
      <w:pPr>
        <w:numPr>
          <w:ilvl w:val="0"/>
          <w:numId w:val="1"/>
        </w:numPr>
        <w:ind w:left="1440"/>
        <w:textAlignment w:val="baseline"/>
      </w:pPr>
      <w:r w:rsidRPr="002E22B7">
        <w:t xml:space="preserve">10:50-11:20 </w:t>
      </w:r>
      <w:r w:rsidR="000B2470" w:rsidRPr="000B2470">
        <w:t>Maiņas zona</w:t>
      </w:r>
      <w:r w:rsidR="000B2470">
        <w:t xml:space="preserve"> </w:t>
      </w:r>
      <w:r w:rsidRPr="000B2470">
        <w:t>atvērta Sprinta distancei (750m+20km+5km)</w:t>
      </w:r>
    </w:p>
    <w:p w14:paraId="2D19FC95" w14:textId="77777777" w:rsidR="002E22B7" w:rsidRPr="002E22B7" w:rsidRDefault="002E22B7" w:rsidP="002E22B7">
      <w:pPr>
        <w:numPr>
          <w:ilvl w:val="0"/>
          <w:numId w:val="1"/>
        </w:numPr>
        <w:ind w:left="1440"/>
        <w:textAlignment w:val="baseline"/>
      </w:pPr>
      <w:r w:rsidRPr="002E22B7">
        <w:rPr>
          <w:b/>
          <w:bCs/>
          <w:bdr w:val="none" w:sz="0" w:space="0" w:color="auto" w:frame="1"/>
        </w:rPr>
        <w:t>12:00 Starts SPRINTA distancē: 750m+20km+5km </w:t>
      </w:r>
      <w:r w:rsidRPr="008F7DDE">
        <w:rPr>
          <w:b/>
          <w:bCs/>
          <w:bdr w:val="none" w:sz="0" w:space="0" w:color="auto" w:frame="1"/>
        </w:rPr>
        <w:t>(F17, M17, F19, M19, F, M, F40, M40, M50)</w:t>
      </w:r>
    </w:p>
    <w:p w14:paraId="58FBA3F0" w14:textId="77777777" w:rsidR="002E22B7" w:rsidRPr="002E22B7" w:rsidRDefault="002E22B7" w:rsidP="002E22B7">
      <w:pPr>
        <w:numPr>
          <w:ilvl w:val="0"/>
          <w:numId w:val="1"/>
        </w:numPr>
        <w:ind w:left="1440"/>
        <w:textAlignment w:val="baseline"/>
      </w:pPr>
      <w:r w:rsidRPr="002E22B7">
        <w:t>14:30 Apbalvošana Tautas, Bērnu un Sprinta distancēm.</w:t>
      </w:r>
    </w:p>
    <w:p w14:paraId="48CD16CA" w14:textId="77777777" w:rsidR="002E22B7" w:rsidRPr="002E22B7" w:rsidRDefault="002E22B7" w:rsidP="002E22B7">
      <w:pPr>
        <w:textAlignment w:val="baseline"/>
      </w:pPr>
      <w:r w:rsidRPr="002E22B7">
        <w:rPr>
          <w:b/>
          <w:bCs/>
          <w:bdr w:val="none" w:sz="0" w:space="0" w:color="auto" w:frame="1"/>
        </w:rPr>
        <w:t>Grupas un dalības maksa</w:t>
      </w:r>
    </w:p>
    <w:tbl>
      <w:tblPr>
        <w:tblW w:w="14029" w:type="dxa"/>
        <w:tblCellSpacing w:w="15" w:type="dxa"/>
        <w:tblCellMar>
          <w:left w:w="0" w:type="dxa"/>
          <w:right w:w="0" w:type="dxa"/>
        </w:tblCellMar>
        <w:tblLook w:val="04A0" w:firstRow="1" w:lastRow="0" w:firstColumn="1" w:lastColumn="0" w:noHBand="0" w:noVBand="1"/>
      </w:tblPr>
      <w:tblGrid>
        <w:gridCol w:w="1549"/>
        <w:gridCol w:w="1313"/>
        <w:gridCol w:w="2270"/>
        <w:gridCol w:w="2742"/>
        <w:gridCol w:w="1432"/>
        <w:gridCol w:w="1490"/>
        <w:gridCol w:w="1579"/>
        <w:gridCol w:w="1654"/>
      </w:tblGrid>
      <w:tr w:rsidR="002E22B7" w:rsidRPr="002E22B7" w14:paraId="7DCC10D4" w14:textId="77777777" w:rsidTr="000953D9">
        <w:trPr>
          <w:tblCellSpacing w:w="15" w:type="dxa"/>
        </w:trPr>
        <w:tc>
          <w:tcPr>
            <w:tcW w:w="1504" w:type="dxa"/>
            <w:vMerge w:val="restart"/>
            <w:tcBorders>
              <w:top w:val="nil"/>
              <w:left w:val="nil"/>
              <w:bottom w:val="nil"/>
              <w:right w:val="nil"/>
            </w:tcBorders>
            <w:tcMar>
              <w:top w:w="168" w:type="dxa"/>
              <w:left w:w="240" w:type="dxa"/>
              <w:bottom w:w="168" w:type="dxa"/>
              <w:right w:w="240" w:type="dxa"/>
            </w:tcMar>
            <w:vAlign w:val="bottom"/>
            <w:hideMark/>
          </w:tcPr>
          <w:p w14:paraId="7EF00CBC" w14:textId="77777777" w:rsidR="002E22B7" w:rsidRPr="002E22B7" w:rsidRDefault="002E22B7" w:rsidP="002E22B7">
            <w:pPr>
              <w:textAlignment w:val="baseline"/>
            </w:pPr>
            <w:r w:rsidRPr="002E22B7">
              <w:rPr>
                <w:b/>
                <w:bCs/>
                <w:bdr w:val="none" w:sz="0" w:space="0" w:color="auto" w:frame="1"/>
              </w:rPr>
              <w:t>Sievietes</w:t>
            </w:r>
          </w:p>
        </w:tc>
        <w:tc>
          <w:tcPr>
            <w:tcW w:w="1283" w:type="dxa"/>
            <w:vMerge w:val="restart"/>
            <w:tcBorders>
              <w:top w:val="nil"/>
              <w:left w:val="nil"/>
              <w:bottom w:val="nil"/>
              <w:right w:val="nil"/>
            </w:tcBorders>
            <w:tcMar>
              <w:top w:w="168" w:type="dxa"/>
              <w:left w:w="240" w:type="dxa"/>
              <w:bottom w:w="168" w:type="dxa"/>
              <w:right w:w="240" w:type="dxa"/>
            </w:tcMar>
            <w:vAlign w:val="bottom"/>
            <w:hideMark/>
          </w:tcPr>
          <w:p w14:paraId="5A2581D4" w14:textId="77777777" w:rsidR="002E22B7" w:rsidRPr="002E22B7" w:rsidRDefault="002E22B7" w:rsidP="002E22B7">
            <w:pPr>
              <w:textAlignment w:val="baseline"/>
            </w:pPr>
            <w:r w:rsidRPr="002E22B7">
              <w:rPr>
                <w:b/>
                <w:bCs/>
                <w:bdr w:val="none" w:sz="0" w:space="0" w:color="auto" w:frame="1"/>
              </w:rPr>
              <w:t>Vīrieši</w:t>
            </w:r>
          </w:p>
        </w:tc>
        <w:tc>
          <w:tcPr>
            <w:tcW w:w="2240" w:type="dxa"/>
            <w:vMerge w:val="restart"/>
            <w:tcBorders>
              <w:top w:val="nil"/>
              <w:left w:val="nil"/>
              <w:bottom w:val="nil"/>
              <w:right w:val="nil"/>
            </w:tcBorders>
            <w:tcMar>
              <w:top w:w="168" w:type="dxa"/>
              <w:left w:w="240" w:type="dxa"/>
              <w:bottom w:w="168" w:type="dxa"/>
              <w:right w:w="240" w:type="dxa"/>
            </w:tcMar>
            <w:vAlign w:val="bottom"/>
            <w:hideMark/>
          </w:tcPr>
          <w:p w14:paraId="6BF293AE" w14:textId="77777777" w:rsidR="002E22B7" w:rsidRPr="002E22B7" w:rsidRDefault="002E22B7" w:rsidP="002E22B7">
            <w:pPr>
              <w:textAlignment w:val="baseline"/>
            </w:pPr>
            <w:r w:rsidRPr="002E22B7">
              <w:rPr>
                <w:b/>
                <w:bCs/>
                <w:bdr w:val="none" w:sz="0" w:space="0" w:color="auto" w:frame="1"/>
              </w:rPr>
              <w:t>Dzimšanas gads</w:t>
            </w:r>
          </w:p>
        </w:tc>
        <w:tc>
          <w:tcPr>
            <w:tcW w:w="2712" w:type="dxa"/>
            <w:vMerge w:val="restart"/>
            <w:tcBorders>
              <w:top w:val="nil"/>
              <w:left w:val="nil"/>
              <w:bottom w:val="nil"/>
              <w:right w:val="nil"/>
            </w:tcBorders>
            <w:tcMar>
              <w:top w:w="168" w:type="dxa"/>
              <w:left w:w="240" w:type="dxa"/>
              <w:bottom w:w="168" w:type="dxa"/>
              <w:right w:w="240" w:type="dxa"/>
            </w:tcMar>
            <w:vAlign w:val="bottom"/>
            <w:hideMark/>
          </w:tcPr>
          <w:p w14:paraId="5418691B" w14:textId="77777777" w:rsidR="002E22B7" w:rsidRPr="002E22B7" w:rsidRDefault="002E22B7" w:rsidP="002E22B7">
            <w:pPr>
              <w:textAlignment w:val="baseline"/>
            </w:pPr>
            <w:r w:rsidRPr="002E22B7">
              <w:rPr>
                <w:b/>
                <w:bCs/>
                <w:bdr w:val="none" w:sz="0" w:space="0" w:color="auto" w:frame="1"/>
              </w:rPr>
              <w:t>Distance</w:t>
            </w:r>
          </w:p>
        </w:tc>
        <w:tc>
          <w:tcPr>
            <w:tcW w:w="1402" w:type="dxa"/>
            <w:vMerge w:val="restart"/>
            <w:tcBorders>
              <w:top w:val="nil"/>
              <w:left w:val="nil"/>
              <w:bottom w:val="nil"/>
              <w:right w:val="nil"/>
            </w:tcBorders>
            <w:tcMar>
              <w:top w:w="168" w:type="dxa"/>
              <w:left w:w="240" w:type="dxa"/>
              <w:bottom w:w="168" w:type="dxa"/>
              <w:right w:w="240" w:type="dxa"/>
            </w:tcMar>
            <w:vAlign w:val="bottom"/>
            <w:hideMark/>
          </w:tcPr>
          <w:p w14:paraId="4785040E" w14:textId="77777777" w:rsidR="002E22B7" w:rsidRPr="002E22B7" w:rsidRDefault="002E22B7" w:rsidP="002E22B7">
            <w:pPr>
              <w:textAlignment w:val="baseline"/>
            </w:pPr>
            <w:r w:rsidRPr="002E22B7">
              <w:rPr>
                <w:b/>
                <w:bCs/>
                <w:bdr w:val="none" w:sz="0" w:space="0" w:color="auto" w:frame="1"/>
              </w:rPr>
              <w:t>Licence</w:t>
            </w:r>
          </w:p>
        </w:tc>
        <w:tc>
          <w:tcPr>
            <w:tcW w:w="4678" w:type="dxa"/>
            <w:gridSpan w:val="3"/>
            <w:tcBorders>
              <w:top w:val="nil"/>
              <w:left w:val="nil"/>
              <w:bottom w:val="nil"/>
              <w:right w:val="nil"/>
            </w:tcBorders>
            <w:tcMar>
              <w:top w:w="168" w:type="dxa"/>
              <w:left w:w="240" w:type="dxa"/>
              <w:bottom w:w="168" w:type="dxa"/>
              <w:right w:w="240" w:type="dxa"/>
            </w:tcMar>
            <w:vAlign w:val="bottom"/>
            <w:hideMark/>
          </w:tcPr>
          <w:p w14:paraId="54F95F5B" w14:textId="77777777" w:rsidR="002E22B7" w:rsidRPr="002E22B7" w:rsidRDefault="002E22B7" w:rsidP="002E22B7">
            <w:pPr>
              <w:textAlignment w:val="baseline"/>
            </w:pPr>
            <w:r w:rsidRPr="002E22B7">
              <w:rPr>
                <w:b/>
                <w:bCs/>
                <w:bdr w:val="none" w:sz="0" w:space="0" w:color="auto" w:frame="1"/>
              </w:rPr>
              <w:t>Dalības maksa</w:t>
            </w:r>
          </w:p>
        </w:tc>
      </w:tr>
      <w:tr w:rsidR="002E22B7" w:rsidRPr="002E22B7" w14:paraId="04175B6D" w14:textId="77777777" w:rsidTr="000953D9">
        <w:trPr>
          <w:tblCellSpacing w:w="15" w:type="dxa"/>
        </w:trPr>
        <w:tc>
          <w:tcPr>
            <w:tcW w:w="0" w:type="auto"/>
            <w:vMerge/>
            <w:tcBorders>
              <w:top w:val="nil"/>
              <w:left w:val="nil"/>
              <w:bottom w:val="nil"/>
              <w:right w:val="nil"/>
            </w:tcBorders>
            <w:vAlign w:val="bottom"/>
            <w:hideMark/>
          </w:tcPr>
          <w:p w14:paraId="18AE8F00" w14:textId="77777777" w:rsidR="002E22B7" w:rsidRPr="002E22B7" w:rsidRDefault="002E22B7" w:rsidP="002E22B7"/>
        </w:tc>
        <w:tc>
          <w:tcPr>
            <w:tcW w:w="0" w:type="auto"/>
            <w:vMerge/>
            <w:tcBorders>
              <w:top w:val="nil"/>
              <w:left w:val="nil"/>
              <w:bottom w:val="nil"/>
              <w:right w:val="nil"/>
            </w:tcBorders>
            <w:vAlign w:val="bottom"/>
            <w:hideMark/>
          </w:tcPr>
          <w:p w14:paraId="7BB0C1BF" w14:textId="77777777" w:rsidR="002E22B7" w:rsidRPr="002E22B7" w:rsidRDefault="002E22B7" w:rsidP="002E22B7"/>
        </w:tc>
        <w:tc>
          <w:tcPr>
            <w:tcW w:w="0" w:type="auto"/>
            <w:vMerge/>
            <w:tcBorders>
              <w:top w:val="nil"/>
              <w:left w:val="nil"/>
              <w:bottom w:val="nil"/>
              <w:right w:val="nil"/>
            </w:tcBorders>
            <w:vAlign w:val="bottom"/>
            <w:hideMark/>
          </w:tcPr>
          <w:p w14:paraId="4705B8EB" w14:textId="77777777" w:rsidR="002E22B7" w:rsidRPr="002E22B7" w:rsidRDefault="002E22B7" w:rsidP="002E22B7"/>
        </w:tc>
        <w:tc>
          <w:tcPr>
            <w:tcW w:w="0" w:type="auto"/>
            <w:vMerge/>
            <w:tcBorders>
              <w:top w:val="nil"/>
              <w:left w:val="nil"/>
              <w:bottom w:val="nil"/>
              <w:right w:val="nil"/>
            </w:tcBorders>
            <w:vAlign w:val="bottom"/>
            <w:hideMark/>
          </w:tcPr>
          <w:p w14:paraId="4193E4DD" w14:textId="77777777" w:rsidR="002E22B7" w:rsidRPr="002E22B7" w:rsidRDefault="002E22B7" w:rsidP="002E22B7"/>
        </w:tc>
        <w:tc>
          <w:tcPr>
            <w:tcW w:w="0" w:type="auto"/>
            <w:vMerge/>
            <w:tcBorders>
              <w:top w:val="nil"/>
              <w:left w:val="nil"/>
              <w:bottom w:val="nil"/>
              <w:right w:val="nil"/>
            </w:tcBorders>
            <w:vAlign w:val="bottom"/>
            <w:hideMark/>
          </w:tcPr>
          <w:p w14:paraId="61BFD5CA" w14:textId="77777777" w:rsidR="002E22B7" w:rsidRPr="002E22B7" w:rsidRDefault="002E22B7" w:rsidP="002E22B7"/>
        </w:tc>
        <w:tc>
          <w:tcPr>
            <w:tcW w:w="1460" w:type="dxa"/>
            <w:tcBorders>
              <w:top w:val="nil"/>
              <w:left w:val="nil"/>
              <w:bottom w:val="nil"/>
              <w:right w:val="nil"/>
            </w:tcBorders>
            <w:tcMar>
              <w:top w:w="168" w:type="dxa"/>
              <w:left w:w="240" w:type="dxa"/>
              <w:bottom w:w="168" w:type="dxa"/>
              <w:right w:w="240" w:type="dxa"/>
            </w:tcMar>
            <w:vAlign w:val="bottom"/>
            <w:hideMark/>
          </w:tcPr>
          <w:p w14:paraId="1779889E" w14:textId="68632DB3" w:rsidR="002E22B7" w:rsidRPr="002E22B7" w:rsidRDefault="002E22B7" w:rsidP="002E22B7">
            <w:pPr>
              <w:spacing w:after="384"/>
              <w:textAlignment w:val="baseline"/>
            </w:pPr>
            <w:r w:rsidRPr="002E22B7">
              <w:t>Līdz 30.06.2</w:t>
            </w:r>
            <w:r w:rsidR="003164E9">
              <w:t>5</w:t>
            </w:r>
          </w:p>
        </w:tc>
        <w:tc>
          <w:tcPr>
            <w:tcW w:w="1549" w:type="dxa"/>
            <w:tcBorders>
              <w:top w:val="nil"/>
              <w:left w:val="nil"/>
              <w:bottom w:val="nil"/>
              <w:right w:val="nil"/>
            </w:tcBorders>
            <w:tcMar>
              <w:top w:w="168" w:type="dxa"/>
              <w:left w:w="240" w:type="dxa"/>
              <w:bottom w:w="168" w:type="dxa"/>
              <w:right w:w="240" w:type="dxa"/>
            </w:tcMar>
            <w:vAlign w:val="bottom"/>
            <w:hideMark/>
          </w:tcPr>
          <w:p w14:paraId="2C7ACDE5" w14:textId="2C7956A9" w:rsidR="002E22B7" w:rsidRPr="002E22B7" w:rsidRDefault="002E22B7" w:rsidP="002E22B7">
            <w:pPr>
              <w:spacing w:after="384"/>
              <w:textAlignment w:val="baseline"/>
            </w:pPr>
            <w:r w:rsidRPr="002E22B7">
              <w:t>01.07.2</w:t>
            </w:r>
            <w:r w:rsidR="003164E9">
              <w:t>5</w:t>
            </w:r>
            <w:r w:rsidRPr="002E22B7">
              <w:t>-0</w:t>
            </w:r>
            <w:r w:rsidR="003164E9">
              <w:t>7</w:t>
            </w:r>
            <w:r w:rsidRPr="002E22B7">
              <w:t>.07.2</w:t>
            </w:r>
            <w:r w:rsidR="003164E9">
              <w:t>5</w:t>
            </w:r>
          </w:p>
        </w:tc>
        <w:tc>
          <w:tcPr>
            <w:tcW w:w="1609" w:type="dxa"/>
            <w:tcBorders>
              <w:top w:val="nil"/>
              <w:left w:val="nil"/>
              <w:bottom w:val="nil"/>
              <w:right w:val="nil"/>
            </w:tcBorders>
            <w:tcMar>
              <w:top w:w="168" w:type="dxa"/>
              <w:left w:w="240" w:type="dxa"/>
              <w:bottom w:w="168" w:type="dxa"/>
              <w:right w:w="240" w:type="dxa"/>
            </w:tcMar>
            <w:vAlign w:val="bottom"/>
            <w:hideMark/>
          </w:tcPr>
          <w:p w14:paraId="7E39A261" w14:textId="77777777" w:rsidR="002E22B7" w:rsidRPr="002E22B7" w:rsidRDefault="002E22B7" w:rsidP="002E22B7">
            <w:pPr>
              <w:spacing w:after="384"/>
              <w:textAlignment w:val="baseline"/>
            </w:pPr>
            <w:r w:rsidRPr="002E22B7">
              <w:t>Sacensību dienā</w:t>
            </w:r>
          </w:p>
        </w:tc>
      </w:tr>
      <w:tr w:rsidR="000953D9" w:rsidRPr="002E22B7" w14:paraId="40D8B8C4" w14:textId="77777777" w:rsidTr="000953D9">
        <w:trPr>
          <w:tblCellSpacing w:w="15" w:type="dxa"/>
        </w:trPr>
        <w:tc>
          <w:tcPr>
            <w:tcW w:w="1504" w:type="dxa"/>
            <w:tcBorders>
              <w:top w:val="nil"/>
              <w:left w:val="nil"/>
              <w:bottom w:val="nil"/>
              <w:right w:val="nil"/>
            </w:tcBorders>
            <w:tcMar>
              <w:top w:w="168" w:type="dxa"/>
              <w:left w:w="240" w:type="dxa"/>
              <w:bottom w:w="168" w:type="dxa"/>
              <w:right w:w="240" w:type="dxa"/>
            </w:tcMar>
            <w:vAlign w:val="bottom"/>
          </w:tcPr>
          <w:p w14:paraId="21BBD7D5" w14:textId="17A3495A" w:rsidR="000953D9" w:rsidRPr="00736971" w:rsidRDefault="000953D9" w:rsidP="000953D9">
            <w:pPr>
              <w:spacing w:after="384"/>
              <w:textAlignment w:val="baseline"/>
            </w:pPr>
            <w:r w:rsidRPr="00736971">
              <w:t>FB</w:t>
            </w:r>
          </w:p>
        </w:tc>
        <w:tc>
          <w:tcPr>
            <w:tcW w:w="1283" w:type="dxa"/>
            <w:tcBorders>
              <w:top w:val="nil"/>
              <w:left w:val="nil"/>
              <w:bottom w:val="nil"/>
              <w:right w:val="nil"/>
            </w:tcBorders>
            <w:tcMar>
              <w:top w:w="168" w:type="dxa"/>
              <w:left w:w="240" w:type="dxa"/>
              <w:bottom w:w="168" w:type="dxa"/>
              <w:right w:w="240" w:type="dxa"/>
            </w:tcMar>
            <w:vAlign w:val="bottom"/>
          </w:tcPr>
          <w:p w14:paraId="3E53D3C8" w14:textId="6AD2DF04" w:rsidR="000953D9" w:rsidRPr="00736971" w:rsidRDefault="000953D9" w:rsidP="000953D9">
            <w:pPr>
              <w:spacing w:after="384"/>
              <w:textAlignment w:val="baseline"/>
            </w:pPr>
            <w:r w:rsidRPr="00736971">
              <w:t>MB</w:t>
            </w:r>
          </w:p>
        </w:tc>
        <w:tc>
          <w:tcPr>
            <w:tcW w:w="2240" w:type="dxa"/>
            <w:tcBorders>
              <w:top w:val="nil"/>
              <w:left w:val="nil"/>
              <w:bottom w:val="nil"/>
              <w:right w:val="nil"/>
            </w:tcBorders>
            <w:tcMar>
              <w:top w:w="168" w:type="dxa"/>
              <w:left w:w="240" w:type="dxa"/>
              <w:bottom w:w="168" w:type="dxa"/>
              <w:right w:w="240" w:type="dxa"/>
            </w:tcMar>
            <w:vAlign w:val="bottom"/>
          </w:tcPr>
          <w:p w14:paraId="30F06B7C" w14:textId="77FA4FD1" w:rsidR="000953D9" w:rsidRPr="002E22B7" w:rsidRDefault="000953D9" w:rsidP="000953D9">
            <w:pPr>
              <w:spacing w:after="384"/>
              <w:textAlignment w:val="baseline"/>
            </w:pPr>
            <w:r w:rsidRPr="000953D9">
              <w:t>2018.dz.g. un jaun.</w:t>
            </w:r>
          </w:p>
        </w:tc>
        <w:tc>
          <w:tcPr>
            <w:tcW w:w="2712" w:type="dxa"/>
            <w:tcBorders>
              <w:top w:val="nil"/>
              <w:left w:val="nil"/>
              <w:bottom w:val="nil"/>
              <w:right w:val="nil"/>
            </w:tcBorders>
            <w:tcMar>
              <w:top w:w="168" w:type="dxa"/>
              <w:left w:w="240" w:type="dxa"/>
              <w:bottom w:w="168" w:type="dxa"/>
              <w:right w:w="240" w:type="dxa"/>
            </w:tcMar>
            <w:vAlign w:val="bottom"/>
          </w:tcPr>
          <w:p w14:paraId="125846FF" w14:textId="0DD8F4AB" w:rsidR="000953D9" w:rsidRPr="002E22B7" w:rsidRDefault="000953D9" w:rsidP="000953D9">
            <w:pPr>
              <w:spacing w:after="384"/>
              <w:textAlignment w:val="baseline"/>
            </w:pPr>
            <w:r>
              <w:t>Si</w:t>
            </w:r>
            <w:r w:rsidR="006358FE">
              <w:rPr>
                <w:lang w:val="lv-LV"/>
              </w:rPr>
              <w:t>m</w:t>
            </w:r>
            <w:r>
              <w:t>boliska distance</w:t>
            </w:r>
          </w:p>
        </w:tc>
        <w:tc>
          <w:tcPr>
            <w:tcW w:w="1402" w:type="dxa"/>
            <w:tcBorders>
              <w:top w:val="nil"/>
              <w:left w:val="nil"/>
              <w:bottom w:val="nil"/>
              <w:right w:val="nil"/>
            </w:tcBorders>
            <w:tcMar>
              <w:top w:w="168" w:type="dxa"/>
              <w:left w:w="240" w:type="dxa"/>
              <w:bottom w:w="168" w:type="dxa"/>
              <w:right w:w="240" w:type="dxa"/>
            </w:tcMar>
            <w:vAlign w:val="bottom"/>
          </w:tcPr>
          <w:p w14:paraId="5FA85B08" w14:textId="0B0CB7AB" w:rsidR="000953D9" w:rsidRDefault="000953D9" w:rsidP="000953D9">
            <w:pPr>
              <w:spacing w:after="384"/>
              <w:textAlignment w:val="baseline"/>
            </w:pPr>
            <w:r>
              <w:t>N</w:t>
            </w:r>
            <w:r w:rsidR="00842F9C">
              <w:t>ē</w:t>
            </w:r>
          </w:p>
        </w:tc>
        <w:tc>
          <w:tcPr>
            <w:tcW w:w="1460" w:type="dxa"/>
            <w:tcBorders>
              <w:top w:val="nil"/>
              <w:left w:val="nil"/>
              <w:bottom w:val="nil"/>
              <w:right w:val="nil"/>
            </w:tcBorders>
            <w:tcMar>
              <w:top w:w="168" w:type="dxa"/>
              <w:left w:w="240" w:type="dxa"/>
              <w:bottom w:w="168" w:type="dxa"/>
              <w:right w:w="240" w:type="dxa"/>
            </w:tcMar>
            <w:vAlign w:val="bottom"/>
          </w:tcPr>
          <w:p w14:paraId="58B93D29" w14:textId="01EEC53C" w:rsidR="000953D9" w:rsidRPr="002E22B7" w:rsidRDefault="000953D9" w:rsidP="000953D9">
            <w:pPr>
              <w:spacing w:after="384"/>
              <w:textAlignment w:val="baseline"/>
            </w:pPr>
            <w:r w:rsidRPr="002E22B7">
              <w:t>5eur</w:t>
            </w:r>
          </w:p>
        </w:tc>
        <w:tc>
          <w:tcPr>
            <w:tcW w:w="1549" w:type="dxa"/>
            <w:tcBorders>
              <w:top w:val="nil"/>
              <w:left w:val="nil"/>
              <w:bottom w:val="nil"/>
              <w:right w:val="nil"/>
            </w:tcBorders>
            <w:tcMar>
              <w:top w:w="168" w:type="dxa"/>
              <w:left w:w="240" w:type="dxa"/>
              <w:bottom w:w="168" w:type="dxa"/>
              <w:right w:w="240" w:type="dxa"/>
            </w:tcMar>
            <w:vAlign w:val="bottom"/>
          </w:tcPr>
          <w:p w14:paraId="556C4661" w14:textId="771C42E1" w:rsidR="000953D9" w:rsidRPr="002E22B7" w:rsidRDefault="00842F9C" w:rsidP="000953D9">
            <w:pPr>
              <w:spacing w:after="384"/>
              <w:textAlignment w:val="baseline"/>
            </w:pPr>
            <w:r>
              <w:t>5</w:t>
            </w:r>
            <w:r w:rsidR="000953D9" w:rsidRPr="002E22B7">
              <w:t>eur</w:t>
            </w:r>
          </w:p>
        </w:tc>
        <w:tc>
          <w:tcPr>
            <w:tcW w:w="1609" w:type="dxa"/>
            <w:tcBorders>
              <w:top w:val="nil"/>
              <w:left w:val="nil"/>
              <w:bottom w:val="nil"/>
              <w:right w:val="nil"/>
            </w:tcBorders>
            <w:tcMar>
              <w:top w:w="168" w:type="dxa"/>
              <w:left w:w="240" w:type="dxa"/>
              <w:bottom w:w="168" w:type="dxa"/>
              <w:right w:w="240" w:type="dxa"/>
            </w:tcMar>
            <w:vAlign w:val="bottom"/>
          </w:tcPr>
          <w:p w14:paraId="35D4D413" w14:textId="6B97F5B8" w:rsidR="000953D9" w:rsidRPr="002E22B7" w:rsidRDefault="00842F9C" w:rsidP="000953D9">
            <w:pPr>
              <w:spacing w:after="384"/>
              <w:textAlignment w:val="baseline"/>
            </w:pPr>
            <w:r>
              <w:t>10</w:t>
            </w:r>
            <w:r w:rsidR="000953D9" w:rsidRPr="002E22B7">
              <w:t>eur</w:t>
            </w:r>
          </w:p>
        </w:tc>
      </w:tr>
      <w:tr w:rsidR="000953D9" w:rsidRPr="002E22B7" w14:paraId="175183FC" w14:textId="77777777" w:rsidTr="000953D9">
        <w:trPr>
          <w:tblCellSpacing w:w="15" w:type="dxa"/>
        </w:trPr>
        <w:tc>
          <w:tcPr>
            <w:tcW w:w="1504" w:type="dxa"/>
            <w:tcBorders>
              <w:top w:val="nil"/>
              <w:left w:val="nil"/>
              <w:bottom w:val="nil"/>
              <w:right w:val="nil"/>
            </w:tcBorders>
            <w:tcMar>
              <w:top w:w="168" w:type="dxa"/>
              <w:left w:w="240" w:type="dxa"/>
              <w:bottom w:w="168" w:type="dxa"/>
              <w:right w:w="240" w:type="dxa"/>
            </w:tcMar>
            <w:vAlign w:val="bottom"/>
            <w:hideMark/>
          </w:tcPr>
          <w:p w14:paraId="0F1B2590" w14:textId="77777777" w:rsidR="000953D9" w:rsidRPr="00736971" w:rsidRDefault="000953D9" w:rsidP="000953D9">
            <w:pPr>
              <w:spacing w:after="384"/>
              <w:textAlignment w:val="baseline"/>
            </w:pPr>
            <w:r w:rsidRPr="00736971">
              <w:t>F9</w:t>
            </w:r>
          </w:p>
        </w:tc>
        <w:tc>
          <w:tcPr>
            <w:tcW w:w="1283" w:type="dxa"/>
            <w:tcBorders>
              <w:top w:val="nil"/>
              <w:left w:val="nil"/>
              <w:bottom w:val="nil"/>
              <w:right w:val="nil"/>
            </w:tcBorders>
            <w:tcMar>
              <w:top w:w="168" w:type="dxa"/>
              <w:left w:w="240" w:type="dxa"/>
              <w:bottom w:w="168" w:type="dxa"/>
              <w:right w:w="240" w:type="dxa"/>
            </w:tcMar>
            <w:vAlign w:val="bottom"/>
            <w:hideMark/>
          </w:tcPr>
          <w:p w14:paraId="1F7CCB4C" w14:textId="77777777" w:rsidR="000953D9" w:rsidRPr="00736971" w:rsidRDefault="000953D9" w:rsidP="000953D9">
            <w:pPr>
              <w:spacing w:after="384"/>
              <w:textAlignment w:val="baseline"/>
            </w:pPr>
            <w:r w:rsidRPr="00736971">
              <w:t>M9</w:t>
            </w:r>
          </w:p>
        </w:tc>
        <w:tc>
          <w:tcPr>
            <w:tcW w:w="2240" w:type="dxa"/>
            <w:tcBorders>
              <w:top w:val="nil"/>
              <w:left w:val="nil"/>
              <w:bottom w:val="nil"/>
              <w:right w:val="nil"/>
            </w:tcBorders>
            <w:tcMar>
              <w:top w:w="168" w:type="dxa"/>
              <w:left w:w="240" w:type="dxa"/>
              <w:bottom w:w="168" w:type="dxa"/>
              <w:right w:w="240" w:type="dxa"/>
            </w:tcMar>
            <w:vAlign w:val="bottom"/>
            <w:hideMark/>
          </w:tcPr>
          <w:p w14:paraId="118FEF1D" w14:textId="5ABA204D" w:rsidR="000953D9" w:rsidRPr="002E22B7" w:rsidRDefault="000953D9" w:rsidP="000953D9">
            <w:pPr>
              <w:spacing w:after="384"/>
              <w:textAlignment w:val="baseline"/>
            </w:pPr>
            <w:r w:rsidRPr="002E22B7">
              <w:t>201</w:t>
            </w:r>
            <w:r>
              <w:t>6</w:t>
            </w:r>
            <w:r w:rsidRPr="002E22B7">
              <w:t>. – 201</w:t>
            </w:r>
            <w:r>
              <w:t>7</w:t>
            </w:r>
            <w:r w:rsidRPr="002E22B7">
              <w:t>. gads</w:t>
            </w:r>
          </w:p>
        </w:tc>
        <w:tc>
          <w:tcPr>
            <w:tcW w:w="2712" w:type="dxa"/>
            <w:tcBorders>
              <w:top w:val="nil"/>
              <w:left w:val="nil"/>
              <w:bottom w:val="nil"/>
              <w:right w:val="nil"/>
            </w:tcBorders>
            <w:tcMar>
              <w:top w:w="168" w:type="dxa"/>
              <w:left w:w="240" w:type="dxa"/>
              <w:bottom w:w="168" w:type="dxa"/>
              <w:right w:w="240" w:type="dxa"/>
            </w:tcMar>
            <w:vAlign w:val="bottom"/>
            <w:hideMark/>
          </w:tcPr>
          <w:p w14:paraId="59D4F078" w14:textId="77777777" w:rsidR="000953D9" w:rsidRPr="002E22B7" w:rsidRDefault="000953D9" w:rsidP="000953D9">
            <w:pPr>
              <w:spacing w:after="384"/>
              <w:textAlignment w:val="baseline"/>
            </w:pPr>
            <w:r w:rsidRPr="002E22B7">
              <w:t>100m+5km+600m</w:t>
            </w:r>
          </w:p>
        </w:tc>
        <w:tc>
          <w:tcPr>
            <w:tcW w:w="1402" w:type="dxa"/>
            <w:tcBorders>
              <w:top w:val="nil"/>
              <w:left w:val="nil"/>
              <w:bottom w:val="nil"/>
              <w:right w:val="nil"/>
            </w:tcBorders>
            <w:tcMar>
              <w:top w:w="168" w:type="dxa"/>
              <w:left w:w="240" w:type="dxa"/>
              <w:bottom w:w="168" w:type="dxa"/>
              <w:right w:w="240" w:type="dxa"/>
            </w:tcMar>
            <w:vAlign w:val="bottom"/>
            <w:hideMark/>
          </w:tcPr>
          <w:p w14:paraId="591A09A1" w14:textId="54DCD67F" w:rsidR="000953D9" w:rsidRPr="002E22B7" w:rsidRDefault="000953D9" w:rsidP="000953D9">
            <w:pPr>
              <w:spacing w:after="384"/>
              <w:textAlignment w:val="baseline"/>
            </w:pPr>
            <w:r>
              <w:t>Jā</w:t>
            </w:r>
          </w:p>
        </w:tc>
        <w:tc>
          <w:tcPr>
            <w:tcW w:w="1460" w:type="dxa"/>
            <w:tcBorders>
              <w:top w:val="nil"/>
              <w:left w:val="nil"/>
              <w:bottom w:val="nil"/>
              <w:right w:val="nil"/>
            </w:tcBorders>
            <w:tcMar>
              <w:top w:w="168" w:type="dxa"/>
              <w:left w:w="240" w:type="dxa"/>
              <w:bottom w:w="168" w:type="dxa"/>
              <w:right w:w="240" w:type="dxa"/>
            </w:tcMar>
            <w:vAlign w:val="bottom"/>
            <w:hideMark/>
          </w:tcPr>
          <w:p w14:paraId="56F03DC1" w14:textId="77777777" w:rsidR="000953D9" w:rsidRPr="002E22B7" w:rsidRDefault="000953D9" w:rsidP="000953D9">
            <w:pPr>
              <w:spacing w:after="384"/>
              <w:textAlignment w:val="baseline"/>
            </w:pPr>
            <w:r w:rsidRPr="002E22B7">
              <w:t>15eur</w:t>
            </w:r>
          </w:p>
        </w:tc>
        <w:tc>
          <w:tcPr>
            <w:tcW w:w="1549" w:type="dxa"/>
            <w:tcBorders>
              <w:top w:val="nil"/>
              <w:left w:val="nil"/>
              <w:bottom w:val="nil"/>
              <w:right w:val="nil"/>
            </w:tcBorders>
            <w:tcMar>
              <w:top w:w="168" w:type="dxa"/>
              <w:left w:w="240" w:type="dxa"/>
              <w:bottom w:w="168" w:type="dxa"/>
              <w:right w:w="240" w:type="dxa"/>
            </w:tcMar>
            <w:vAlign w:val="bottom"/>
            <w:hideMark/>
          </w:tcPr>
          <w:p w14:paraId="597DEDE7" w14:textId="77777777" w:rsidR="000953D9" w:rsidRPr="002E22B7" w:rsidRDefault="000953D9" w:rsidP="000953D9">
            <w:pPr>
              <w:spacing w:after="384"/>
              <w:textAlignment w:val="baseline"/>
            </w:pPr>
            <w:r w:rsidRPr="002E22B7">
              <w:t>20eur</w:t>
            </w:r>
          </w:p>
        </w:tc>
        <w:tc>
          <w:tcPr>
            <w:tcW w:w="1609" w:type="dxa"/>
            <w:tcBorders>
              <w:top w:val="nil"/>
              <w:left w:val="nil"/>
              <w:bottom w:val="nil"/>
              <w:right w:val="nil"/>
            </w:tcBorders>
            <w:tcMar>
              <w:top w:w="168" w:type="dxa"/>
              <w:left w:w="240" w:type="dxa"/>
              <w:bottom w:w="168" w:type="dxa"/>
              <w:right w:w="240" w:type="dxa"/>
            </w:tcMar>
            <w:vAlign w:val="bottom"/>
            <w:hideMark/>
          </w:tcPr>
          <w:p w14:paraId="4F1C9A1F" w14:textId="77777777" w:rsidR="000953D9" w:rsidRPr="002E22B7" w:rsidRDefault="000953D9" w:rsidP="000953D9">
            <w:pPr>
              <w:spacing w:after="384"/>
              <w:textAlignment w:val="baseline"/>
            </w:pPr>
            <w:r w:rsidRPr="002E22B7">
              <w:t>30eur</w:t>
            </w:r>
          </w:p>
        </w:tc>
      </w:tr>
      <w:tr w:rsidR="000953D9" w:rsidRPr="002E22B7" w14:paraId="33BD1264" w14:textId="77777777" w:rsidTr="000953D9">
        <w:trPr>
          <w:tblCellSpacing w:w="15" w:type="dxa"/>
        </w:trPr>
        <w:tc>
          <w:tcPr>
            <w:tcW w:w="1504" w:type="dxa"/>
            <w:tcBorders>
              <w:top w:val="nil"/>
              <w:left w:val="nil"/>
              <w:bottom w:val="nil"/>
              <w:right w:val="nil"/>
            </w:tcBorders>
            <w:tcMar>
              <w:top w:w="168" w:type="dxa"/>
              <w:left w:w="240" w:type="dxa"/>
              <w:bottom w:w="168" w:type="dxa"/>
              <w:right w:w="240" w:type="dxa"/>
            </w:tcMar>
            <w:vAlign w:val="bottom"/>
            <w:hideMark/>
          </w:tcPr>
          <w:p w14:paraId="2D412387" w14:textId="77777777" w:rsidR="000953D9" w:rsidRPr="00736971" w:rsidRDefault="000953D9" w:rsidP="000953D9">
            <w:pPr>
              <w:spacing w:after="384"/>
              <w:textAlignment w:val="baseline"/>
            </w:pPr>
            <w:r w:rsidRPr="00736971">
              <w:t>F11</w:t>
            </w:r>
          </w:p>
        </w:tc>
        <w:tc>
          <w:tcPr>
            <w:tcW w:w="1283" w:type="dxa"/>
            <w:tcBorders>
              <w:top w:val="nil"/>
              <w:left w:val="nil"/>
              <w:bottom w:val="nil"/>
              <w:right w:val="nil"/>
            </w:tcBorders>
            <w:tcMar>
              <w:top w:w="168" w:type="dxa"/>
              <w:left w:w="240" w:type="dxa"/>
              <w:bottom w:w="168" w:type="dxa"/>
              <w:right w:w="240" w:type="dxa"/>
            </w:tcMar>
            <w:vAlign w:val="bottom"/>
            <w:hideMark/>
          </w:tcPr>
          <w:p w14:paraId="36FCC8BC" w14:textId="77777777" w:rsidR="000953D9" w:rsidRPr="00736971" w:rsidRDefault="000953D9" w:rsidP="000953D9">
            <w:pPr>
              <w:spacing w:after="384"/>
              <w:textAlignment w:val="baseline"/>
            </w:pPr>
            <w:r w:rsidRPr="00736971">
              <w:t>M11</w:t>
            </w:r>
          </w:p>
        </w:tc>
        <w:tc>
          <w:tcPr>
            <w:tcW w:w="2240" w:type="dxa"/>
            <w:tcBorders>
              <w:top w:val="nil"/>
              <w:left w:val="nil"/>
              <w:bottom w:val="nil"/>
              <w:right w:val="nil"/>
            </w:tcBorders>
            <w:tcMar>
              <w:top w:w="168" w:type="dxa"/>
              <w:left w:w="240" w:type="dxa"/>
              <w:bottom w:w="168" w:type="dxa"/>
              <w:right w:w="240" w:type="dxa"/>
            </w:tcMar>
            <w:vAlign w:val="bottom"/>
            <w:hideMark/>
          </w:tcPr>
          <w:p w14:paraId="1AADB435" w14:textId="3508F321" w:rsidR="000953D9" w:rsidRPr="002E22B7" w:rsidRDefault="000953D9" w:rsidP="000953D9">
            <w:pPr>
              <w:spacing w:after="384"/>
              <w:textAlignment w:val="baseline"/>
            </w:pPr>
            <w:r w:rsidRPr="002E22B7">
              <w:t>20</w:t>
            </w:r>
            <w:r>
              <w:t>14</w:t>
            </w:r>
            <w:r w:rsidRPr="002E22B7">
              <w:t>. – 201</w:t>
            </w:r>
            <w:r>
              <w:t>5</w:t>
            </w:r>
            <w:r w:rsidRPr="002E22B7">
              <w:t>. gads</w:t>
            </w:r>
          </w:p>
        </w:tc>
        <w:tc>
          <w:tcPr>
            <w:tcW w:w="2712" w:type="dxa"/>
            <w:tcBorders>
              <w:top w:val="nil"/>
              <w:left w:val="nil"/>
              <w:bottom w:val="nil"/>
              <w:right w:val="nil"/>
            </w:tcBorders>
            <w:tcMar>
              <w:top w:w="168" w:type="dxa"/>
              <w:left w:w="240" w:type="dxa"/>
              <w:bottom w:w="168" w:type="dxa"/>
              <w:right w:w="240" w:type="dxa"/>
            </w:tcMar>
            <w:vAlign w:val="bottom"/>
            <w:hideMark/>
          </w:tcPr>
          <w:p w14:paraId="14E71BEA" w14:textId="77777777" w:rsidR="000953D9" w:rsidRPr="002E22B7" w:rsidRDefault="000953D9" w:rsidP="000953D9">
            <w:pPr>
              <w:spacing w:after="384"/>
              <w:textAlignment w:val="baseline"/>
            </w:pPr>
            <w:r w:rsidRPr="002E22B7">
              <w:t>100m+5km+600m</w:t>
            </w:r>
          </w:p>
        </w:tc>
        <w:tc>
          <w:tcPr>
            <w:tcW w:w="1402" w:type="dxa"/>
            <w:tcBorders>
              <w:top w:val="nil"/>
              <w:left w:val="nil"/>
              <w:bottom w:val="nil"/>
              <w:right w:val="nil"/>
            </w:tcBorders>
            <w:tcMar>
              <w:top w:w="168" w:type="dxa"/>
              <w:left w:w="240" w:type="dxa"/>
              <w:bottom w:w="168" w:type="dxa"/>
              <w:right w:w="240" w:type="dxa"/>
            </w:tcMar>
            <w:vAlign w:val="bottom"/>
            <w:hideMark/>
          </w:tcPr>
          <w:p w14:paraId="01269E81" w14:textId="371DB5A2" w:rsidR="000953D9" w:rsidRPr="002E22B7" w:rsidRDefault="000953D9" w:rsidP="000953D9">
            <w:pPr>
              <w:spacing w:after="384"/>
              <w:textAlignment w:val="baseline"/>
            </w:pPr>
            <w:r>
              <w:t>Jā</w:t>
            </w:r>
          </w:p>
        </w:tc>
        <w:tc>
          <w:tcPr>
            <w:tcW w:w="1460" w:type="dxa"/>
            <w:tcBorders>
              <w:top w:val="nil"/>
              <w:left w:val="nil"/>
              <w:bottom w:val="nil"/>
              <w:right w:val="nil"/>
            </w:tcBorders>
            <w:tcMar>
              <w:top w:w="168" w:type="dxa"/>
              <w:left w:w="240" w:type="dxa"/>
              <w:bottom w:w="168" w:type="dxa"/>
              <w:right w:w="240" w:type="dxa"/>
            </w:tcMar>
            <w:vAlign w:val="bottom"/>
            <w:hideMark/>
          </w:tcPr>
          <w:p w14:paraId="419B5AB5" w14:textId="77777777" w:rsidR="000953D9" w:rsidRPr="002E22B7" w:rsidRDefault="000953D9" w:rsidP="000953D9">
            <w:pPr>
              <w:spacing w:after="384"/>
              <w:textAlignment w:val="baseline"/>
            </w:pPr>
            <w:r w:rsidRPr="002E22B7">
              <w:t>20eur</w:t>
            </w:r>
          </w:p>
        </w:tc>
        <w:tc>
          <w:tcPr>
            <w:tcW w:w="1549" w:type="dxa"/>
            <w:tcBorders>
              <w:top w:val="nil"/>
              <w:left w:val="nil"/>
              <w:bottom w:val="nil"/>
              <w:right w:val="nil"/>
            </w:tcBorders>
            <w:tcMar>
              <w:top w:w="168" w:type="dxa"/>
              <w:left w:w="240" w:type="dxa"/>
              <w:bottom w:w="168" w:type="dxa"/>
              <w:right w:w="240" w:type="dxa"/>
            </w:tcMar>
            <w:vAlign w:val="bottom"/>
            <w:hideMark/>
          </w:tcPr>
          <w:p w14:paraId="7FF3B329" w14:textId="77777777" w:rsidR="000953D9" w:rsidRPr="002E22B7" w:rsidRDefault="000953D9" w:rsidP="000953D9">
            <w:pPr>
              <w:spacing w:after="384"/>
              <w:textAlignment w:val="baseline"/>
            </w:pPr>
            <w:r w:rsidRPr="002E22B7">
              <w:t>30eur</w:t>
            </w:r>
          </w:p>
        </w:tc>
        <w:tc>
          <w:tcPr>
            <w:tcW w:w="1609" w:type="dxa"/>
            <w:tcBorders>
              <w:top w:val="nil"/>
              <w:left w:val="nil"/>
              <w:bottom w:val="nil"/>
              <w:right w:val="nil"/>
            </w:tcBorders>
            <w:tcMar>
              <w:top w:w="168" w:type="dxa"/>
              <w:left w:w="240" w:type="dxa"/>
              <w:bottom w:w="168" w:type="dxa"/>
              <w:right w:w="240" w:type="dxa"/>
            </w:tcMar>
            <w:vAlign w:val="bottom"/>
            <w:hideMark/>
          </w:tcPr>
          <w:p w14:paraId="432D164B" w14:textId="77777777" w:rsidR="000953D9" w:rsidRPr="002E22B7" w:rsidRDefault="000953D9" w:rsidP="000953D9">
            <w:pPr>
              <w:spacing w:after="384"/>
              <w:textAlignment w:val="baseline"/>
            </w:pPr>
            <w:r w:rsidRPr="002E22B7">
              <w:t>40eur</w:t>
            </w:r>
          </w:p>
        </w:tc>
      </w:tr>
      <w:tr w:rsidR="000953D9" w:rsidRPr="002E22B7" w14:paraId="4494AF75" w14:textId="77777777" w:rsidTr="000953D9">
        <w:trPr>
          <w:tblCellSpacing w:w="15" w:type="dxa"/>
        </w:trPr>
        <w:tc>
          <w:tcPr>
            <w:tcW w:w="1504" w:type="dxa"/>
            <w:tcBorders>
              <w:top w:val="nil"/>
              <w:left w:val="nil"/>
              <w:bottom w:val="nil"/>
              <w:right w:val="nil"/>
            </w:tcBorders>
            <w:tcMar>
              <w:top w:w="168" w:type="dxa"/>
              <w:left w:w="240" w:type="dxa"/>
              <w:bottom w:w="168" w:type="dxa"/>
              <w:right w:w="240" w:type="dxa"/>
            </w:tcMar>
            <w:vAlign w:val="bottom"/>
            <w:hideMark/>
          </w:tcPr>
          <w:p w14:paraId="77774351" w14:textId="77777777" w:rsidR="000953D9" w:rsidRPr="00736971" w:rsidRDefault="000953D9" w:rsidP="000953D9">
            <w:pPr>
              <w:spacing w:after="384"/>
              <w:textAlignment w:val="baseline"/>
            </w:pPr>
            <w:r w:rsidRPr="00736971">
              <w:lastRenderedPageBreak/>
              <w:t>F13</w:t>
            </w:r>
          </w:p>
        </w:tc>
        <w:tc>
          <w:tcPr>
            <w:tcW w:w="1283" w:type="dxa"/>
            <w:tcBorders>
              <w:top w:val="nil"/>
              <w:left w:val="nil"/>
              <w:bottom w:val="nil"/>
              <w:right w:val="nil"/>
            </w:tcBorders>
            <w:tcMar>
              <w:top w:w="168" w:type="dxa"/>
              <w:left w:w="240" w:type="dxa"/>
              <w:bottom w:w="168" w:type="dxa"/>
              <w:right w:w="240" w:type="dxa"/>
            </w:tcMar>
            <w:vAlign w:val="bottom"/>
            <w:hideMark/>
          </w:tcPr>
          <w:p w14:paraId="355E7516" w14:textId="77777777" w:rsidR="000953D9" w:rsidRPr="00736971" w:rsidRDefault="000953D9" w:rsidP="000953D9">
            <w:pPr>
              <w:spacing w:after="384"/>
              <w:textAlignment w:val="baseline"/>
            </w:pPr>
            <w:r w:rsidRPr="00736971">
              <w:t>M13</w:t>
            </w:r>
          </w:p>
        </w:tc>
        <w:tc>
          <w:tcPr>
            <w:tcW w:w="2240" w:type="dxa"/>
            <w:tcBorders>
              <w:top w:val="nil"/>
              <w:left w:val="nil"/>
              <w:bottom w:val="nil"/>
              <w:right w:val="nil"/>
            </w:tcBorders>
            <w:tcMar>
              <w:top w:w="168" w:type="dxa"/>
              <w:left w:w="240" w:type="dxa"/>
              <w:bottom w:w="168" w:type="dxa"/>
              <w:right w:w="240" w:type="dxa"/>
            </w:tcMar>
            <w:vAlign w:val="bottom"/>
            <w:hideMark/>
          </w:tcPr>
          <w:p w14:paraId="03BE8DCF" w14:textId="483A479D" w:rsidR="000953D9" w:rsidRPr="002E22B7" w:rsidRDefault="000953D9" w:rsidP="000953D9">
            <w:pPr>
              <w:spacing w:after="384"/>
              <w:textAlignment w:val="baseline"/>
            </w:pPr>
            <w:r w:rsidRPr="002E22B7">
              <w:t>201</w:t>
            </w:r>
            <w:r>
              <w:t>2</w:t>
            </w:r>
            <w:r w:rsidRPr="002E22B7">
              <w:t>. – 201</w:t>
            </w:r>
            <w:r>
              <w:t>3</w:t>
            </w:r>
            <w:r w:rsidRPr="002E22B7">
              <w:t>. gads</w:t>
            </w:r>
          </w:p>
        </w:tc>
        <w:tc>
          <w:tcPr>
            <w:tcW w:w="2712" w:type="dxa"/>
            <w:tcBorders>
              <w:top w:val="nil"/>
              <w:left w:val="nil"/>
              <w:bottom w:val="nil"/>
              <w:right w:val="nil"/>
            </w:tcBorders>
            <w:tcMar>
              <w:top w:w="168" w:type="dxa"/>
              <w:left w:w="240" w:type="dxa"/>
              <w:bottom w:w="168" w:type="dxa"/>
              <w:right w:w="240" w:type="dxa"/>
            </w:tcMar>
            <w:vAlign w:val="bottom"/>
            <w:hideMark/>
          </w:tcPr>
          <w:p w14:paraId="4052F63F" w14:textId="77777777" w:rsidR="000953D9" w:rsidRPr="002E22B7" w:rsidRDefault="000953D9" w:rsidP="000953D9">
            <w:pPr>
              <w:spacing w:after="384"/>
              <w:textAlignment w:val="baseline"/>
            </w:pPr>
            <w:r w:rsidRPr="002E22B7">
              <w:t>100m+5km+600m</w:t>
            </w:r>
          </w:p>
        </w:tc>
        <w:tc>
          <w:tcPr>
            <w:tcW w:w="1402" w:type="dxa"/>
            <w:tcBorders>
              <w:top w:val="nil"/>
              <w:left w:val="nil"/>
              <w:bottom w:val="nil"/>
              <w:right w:val="nil"/>
            </w:tcBorders>
            <w:tcMar>
              <w:top w:w="168" w:type="dxa"/>
              <w:left w:w="240" w:type="dxa"/>
              <w:bottom w:w="168" w:type="dxa"/>
              <w:right w:w="240" w:type="dxa"/>
            </w:tcMar>
            <w:vAlign w:val="bottom"/>
            <w:hideMark/>
          </w:tcPr>
          <w:p w14:paraId="49BDA3A1" w14:textId="09CDC61F" w:rsidR="000953D9" w:rsidRPr="002E22B7" w:rsidRDefault="000953D9" w:rsidP="000953D9">
            <w:pPr>
              <w:spacing w:after="384"/>
              <w:textAlignment w:val="baseline"/>
            </w:pPr>
            <w:r w:rsidRPr="002E22B7">
              <w:t>Jā</w:t>
            </w:r>
          </w:p>
        </w:tc>
        <w:tc>
          <w:tcPr>
            <w:tcW w:w="1460" w:type="dxa"/>
            <w:tcBorders>
              <w:top w:val="nil"/>
              <w:left w:val="nil"/>
              <w:bottom w:val="nil"/>
              <w:right w:val="nil"/>
            </w:tcBorders>
            <w:tcMar>
              <w:top w:w="168" w:type="dxa"/>
              <w:left w:w="240" w:type="dxa"/>
              <w:bottom w:w="168" w:type="dxa"/>
              <w:right w:w="240" w:type="dxa"/>
            </w:tcMar>
            <w:vAlign w:val="bottom"/>
            <w:hideMark/>
          </w:tcPr>
          <w:p w14:paraId="0B3B420A" w14:textId="77777777" w:rsidR="000953D9" w:rsidRPr="002E22B7" w:rsidRDefault="000953D9" w:rsidP="000953D9">
            <w:pPr>
              <w:spacing w:after="384"/>
              <w:textAlignment w:val="baseline"/>
            </w:pPr>
            <w:r w:rsidRPr="002E22B7">
              <w:t>20eur</w:t>
            </w:r>
          </w:p>
        </w:tc>
        <w:tc>
          <w:tcPr>
            <w:tcW w:w="1549" w:type="dxa"/>
            <w:tcBorders>
              <w:top w:val="nil"/>
              <w:left w:val="nil"/>
              <w:bottom w:val="nil"/>
              <w:right w:val="nil"/>
            </w:tcBorders>
            <w:tcMar>
              <w:top w:w="168" w:type="dxa"/>
              <w:left w:w="240" w:type="dxa"/>
              <w:bottom w:w="168" w:type="dxa"/>
              <w:right w:w="240" w:type="dxa"/>
            </w:tcMar>
            <w:vAlign w:val="bottom"/>
            <w:hideMark/>
          </w:tcPr>
          <w:p w14:paraId="7B613858" w14:textId="77777777" w:rsidR="000953D9" w:rsidRPr="002E22B7" w:rsidRDefault="000953D9" w:rsidP="000953D9">
            <w:pPr>
              <w:spacing w:after="384"/>
              <w:textAlignment w:val="baseline"/>
            </w:pPr>
            <w:r w:rsidRPr="002E22B7">
              <w:t>30eur</w:t>
            </w:r>
          </w:p>
        </w:tc>
        <w:tc>
          <w:tcPr>
            <w:tcW w:w="1609" w:type="dxa"/>
            <w:tcBorders>
              <w:top w:val="nil"/>
              <w:left w:val="nil"/>
              <w:bottom w:val="nil"/>
              <w:right w:val="nil"/>
            </w:tcBorders>
            <w:tcMar>
              <w:top w:w="168" w:type="dxa"/>
              <w:left w:w="240" w:type="dxa"/>
              <w:bottom w:w="168" w:type="dxa"/>
              <w:right w:w="240" w:type="dxa"/>
            </w:tcMar>
            <w:vAlign w:val="bottom"/>
            <w:hideMark/>
          </w:tcPr>
          <w:p w14:paraId="5BBB8972" w14:textId="77777777" w:rsidR="000953D9" w:rsidRPr="002E22B7" w:rsidRDefault="000953D9" w:rsidP="000953D9">
            <w:pPr>
              <w:spacing w:after="384"/>
              <w:textAlignment w:val="baseline"/>
            </w:pPr>
            <w:r w:rsidRPr="002E22B7">
              <w:t>40eur</w:t>
            </w:r>
          </w:p>
        </w:tc>
      </w:tr>
      <w:tr w:rsidR="000953D9" w:rsidRPr="002E22B7" w14:paraId="559F3BE1" w14:textId="77777777" w:rsidTr="000953D9">
        <w:trPr>
          <w:tblCellSpacing w:w="15" w:type="dxa"/>
        </w:trPr>
        <w:tc>
          <w:tcPr>
            <w:tcW w:w="1504" w:type="dxa"/>
            <w:tcBorders>
              <w:top w:val="nil"/>
              <w:left w:val="nil"/>
              <w:bottom w:val="nil"/>
              <w:right w:val="nil"/>
            </w:tcBorders>
            <w:tcMar>
              <w:top w:w="168" w:type="dxa"/>
              <w:left w:w="240" w:type="dxa"/>
              <w:bottom w:w="168" w:type="dxa"/>
              <w:right w:w="240" w:type="dxa"/>
            </w:tcMar>
            <w:vAlign w:val="bottom"/>
            <w:hideMark/>
          </w:tcPr>
          <w:p w14:paraId="171BFB91" w14:textId="77777777" w:rsidR="000953D9" w:rsidRPr="00736971" w:rsidRDefault="000953D9" w:rsidP="000953D9">
            <w:pPr>
              <w:spacing w:after="384"/>
              <w:textAlignment w:val="baseline"/>
            </w:pPr>
            <w:r w:rsidRPr="00736971">
              <w:t>F15</w:t>
            </w:r>
          </w:p>
        </w:tc>
        <w:tc>
          <w:tcPr>
            <w:tcW w:w="1283" w:type="dxa"/>
            <w:tcBorders>
              <w:top w:val="nil"/>
              <w:left w:val="nil"/>
              <w:bottom w:val="nil"/>
              <w:right w:val="nil"/>
            </w:tcBorders>
            <w:tcMar>
              <w:top w:w="168" w:type="dxa"/>
              <w:left w:w="240" w:type="dxa"/>
              <w:bottom w:w="168" w:type="dxa"/>
              <w:right w:w="240" w:type="dxa"/>
            </w:tcMar>
            <w:vAlign w:val="bottom"/>
            <w:hideMark/>
          </w:tcPr>
          <w:p w14:paraId="278E97E9" w14:textId="77777777" w:rsidR="000953D9" w:rsidRPr="00736971" w:rsidRDefault="000953D9" w:rsidP="000953D9">
            <w:pPr>
              <w:spacing w:after="384"/>
              <w:textAlignment w:val="baseline"/>
            </w:pPr>
            <w:r w:rsidRPr="00736971">
              <w:t>M15</w:t>
            </w:r>
          </w:p>
        </w:tc>
        <w:tc>
          <w:tcPr>
            <w:tcW w:w="2240" w:type="dxa"/>
            <w:tcBorders>
              <w:top w:val="nil"/>
              <w:left w:val="nil"/>
              <w:bottom w:val="nil"/>
              <w:right w:val="nil"/>
            </w:tcBorders>
            <w:tcMar>
              <w:top w:w="168" w:type="dxa"/>
              <w:left w:w="240" w:type="dxa"/>
              <w:bottom w:w="168" w:type="dxa"/>
              <w:right w:w="240" w:type="dxa"/>
            </w:tcMar>
            <w:vAlign w:val="bottom"/>
            <w:hideMark/>
          </w:tcPr>
          <w:p w14:paraId="24667BE5" w14:textId="1F6E3C92" w:rsidR="000953D9" w:rsidRPr="002E22B7" w:rsidRDefault="000953D9" w:rsidP="000953D9">
            <w:pPr>
              <w:spacing w:after="384"/>
              <w:textAlignment w:val="baseline"/>
            </w:pPr>
            <w:r w:rsidRPr="002E22B7">
              <w:t>20</w:t>
            </w:r>
            <w:r>
              <w:t>10</w:t>
            </w:r>
            <w:r w:rsidRPr="002E22B7">
              <w:t>. – 20</w:t>
            </w:r>
            <w:r>
              <w:t>11</w:t>
            </w:r>
            <w:r w:rsidRPr="002E22B7">
              <w:t>. gads</w:t>
            </w:r>
          </w:p>
        </w:tc>
        <w:tc>
          <w:tcPr>
            <w:tcW w:w="2712" w:type="dxa"/>
            <w:tcBorders>
              <w:top w:val="nil"/>
              <w:left w:val="nil"/>
              <w:bottom w:val="nil"/>
              <w:right w:val="nil"/>
            </w:tcBorders>
            <w:tcMar>
              <w:top w:w="168" w:type="dxa"/>
              <w:left w:w="240" w:type="dxa"/>
              <w:bottom w:w="168" w:type="dxa"/>
              <w:right w:w="240" w:type="dxa"/>
            </w:tcMar>
            <w:vAlign w:val="bottom"/>
            <w:hideMark/>
          </w:tcPr>
          <w:p w14:paraId="0AABC727" w14:textId="77777777" w:rsidR="000953D9" w:rsidRPr="002E22B7" w:rsidRDefault="000953D9" w:rsidP="000953D9">
            <w:pPr>
              <w:spacing w:after="384"/>
              <w:textAlignment w:val="baseline"/>
            </w:pPr>
            <w:r w:rsidRPr="002E22B7">
              <w:t>375m+10km+2.5km</w:t>
            </w:r>
          </w:p>
        </w:tc>
        <w:tc>
          <w:tcPr>
            <w:tcW w:w="1402" w:type="dxa"/>
            <w:tcBorders>
              <w:top w:val="nil"/>
              <w:left w:val="nil"/>
              <w:bottom w:val="nil"/>
              <w:right w:val="nil"/>
            </w:tcBorders>
            <w:tcMar>
              <w:top w:w="168" w:type="dxa"/>
              <w:left w:w="240" w:type="dxa"/>
              <w:bottom w:w="168" w:type="dxa"/>
              <w:right w:w="240" w:type="dxa"/>
            </w:tcMar>
            <w:vAlign w:val="bottom"/>
            <w:hideMark/>
          </w:tcPr>
          <w:p w14:paraId="7B03D72A" w14:textId="77777777" w:rsidR="000953D9" w:rsidRPr="002E22B7" w:rsidRDefault="000953D9" w:rsidP="000953D9">
            <w:pPr>
              <w:spacing w:after="384"/>
              <w:textAlignment w:val="baseline"/>
            </w:pPr>
            <w:r w:rsidRPr="002E22B7">
              <w:t>Jā</w:t>
            </w:r>
          </w:p>
        </w:tc>
        <w:tc>
          <w:tcPr>
            <w:tcW w:w="1460" w:type="dxa"/>
            <w:tcBorders>
              <w:top w:val="nil"/>
              <w:left w:val="nil"/>
              <w:bottom w:val="nil"/>
              <w:right w:val="nil"/>
            </w:tcBorders>
            <w:tcMar>
              <w:top w:w="168" w:type="dxa"/>
              <w:left w:w="240" w:type="dxa"/>
              <w:bottom w:w="168" w:type="dxa"/>
              <w:right w:w="240" w:type="dxa"/>
            </w:tcMar>
            <w:vAlign w:val="bottom"/>
            <w:hideMark/>
          </w:tcPr>
          <w:p w14:paraId="5D6268B5" w14:textId="77777777" w:rsidR="000953D9" w:rsidRPr="002E22B7" w:rsidRDefault="000953D9" w:rsidP="000953D9">
            <w:pPr>
              <w:spacing w:after="384"/>
              <w:textAlignment w:val="baseline"/>
            </w:pPr>
            <w:r w:rsidRPr="002E22B7">
              <w:t>30eur</w:t>
            </w:r>
          </w:p>
        </w:tc>
        <w:tc>
          <w:tcPr>
            <w:tcW w:w="1549" w:type="dxa"/>
            <w:tcBorders>
              <w:top w:val="nil"/>
              <w:left w:val="nil"/>
              <w:bottom w:val="nil"/>
              <w:right w:val="nil"/>
            </w:tcBorders>
            <w:tcMar>
              <w:top w:w="168" w:type="dxa"/>
              <w:left w:w="240" w:type="dxa"/>
              <w:bottom w:w="168" w:type="dxa"/>
              <w:right w:w="240" w:type="dxa"/>
            </w:tcMar>
            <w:vAlign w:val="bottom"/>
            <w:hideMark/>
          </w:tcPr>
          <w:p w14:paraId="2357CABC" w14:textId="77777777" w:rsidR="000953D9" w:rsidRPr="002E22B7" w:rsidRDefault="000953D9" w:rsidP="000953D9">
            <w:pPr>
              <w:spacing w:after="384"/>
              <w:textAlignment w:val="baseline"/>
            </w:pPr>
            <w:r w:rsidRPr="002E22B7">
              <w:t>40eur</w:t>
            </w:r>
          </w:p>
        </w:tc>
        <w:tc>
          <w:tcPr>
            <w:tcW w:w="1609" w:type="dxa"/>
            <w:tcBorders>
              <w:top w:val="nil"/>
              <w:left w:val="nil"/>
              <w:bottom w:val="nil"/>
              <w:right w:val="nil"/>
            </w:tcBorders>
            <w:tcMar>
              <w:top w:w="168" w:type="dxa"/>
              <w:left w:w="240" w:type="dxa"/>
              <w:bottom w:w="168" w:type="dxa"/>
              <w:right w:w="240" w:type="dxa"/>
            </w:tcMar>
            <w:vAlign w:val="bottom"/>
            <w:hideMark/>
          </w:tcPr>
          <w:p w14:paraId="7A09661C" w14:textId="77777777" w:rsidR="000953D9" w:rsidRPr="002E22B7" w:rsidRDefault="000953D9" w:rsidP="000953D9">
            <w:pPr>
              <w:spacing w:after="384"/>
              <w:textAlignment w:val="baseline"/>
            </w:pPr>
            <w:r w:rsidRPr="002E22B7">
              <w:t>60eur</w:t>
            </w:r>
          </w:p>
        </w:tc>
      </w:tr>
      <w:tr w:rsidR="000953D9" w:rsidRPr="002E22B7" w14:paraId="2812BCD3" w14:textId="77777777" w:rsidTr="000953D9">
        <w:trPr>
          <w:tblCellSpacing w:w="15" w:type="dxa"/>
        </w:trPr>
        <w:tc>
          <w:tcPr>
            <w:tcW w:w="1504" w:type="dxa"/>
            <w:tcBorders>
              <w:top w:val="nil"/>
              <w:left w:val="nil"/>
              <w:bottom w:val="nil"/>
              <w:right w:val="nil"/>
            </w:tcBorders>
            <w:tcMar>
              <w:top w:w="168" w:type="dxa"/>
              <w:left w:w="240" w:type="dxa"/>
              <w:bottom w:w="168" w:type="dxa"/>
              <w:right w:w="240" w:type="dxa"/>
            </w:tcMar>
            <w:vAlign w:val="bottom"/>
            <w:hideMark/>
          </w:tcPr>
          <w:p w14:paraId="58C8FC61" w14:textId="77777777" w:rsidR="000953D9" w:rsidRPr="00736971" w:rsidRDefault="000953D9" w:rsidP="000953D9">
            <w:pPr>
              <w:spacing w:after="384"/>
              <w:textAlignment w:val="baseline"/>
            </w:pPr>
            <w:r w:rsidRPr="00736971">
              <w:t>F17</w:t>
            </w:r>
          </w:p>
        </w:tc>
        <w:tc>
          <w:tcPr>
            <w:tcW w:w="1283" w:type="dxa"/>
            <w:tcBorders>
              <w:top w:val="nil"/>
              <w:left w:val="nil"/>
              <w:bottom w:val="nil"/>
              <w:right w:val="nil"/>
            </w:tcBorders>
            <w:tcMar>
              <w:top w:w="168" w:type="dxa"/>
              <w:left w:w="240" w:type="dxa"/>
              <w:bottom w:w="168" w:type="dxa"/>
              <w:right w:w="240" w:type="dxa"/>
            </w:tcMar>
            <w:vAlign w:val="bottom"/>
            <w:hideMark/>
          </w:tcPr>
          <w:p w14:paraId="318706AE" w14:textId="77777777" w:rsidR="000953D9" w:rsidRPr="00736971" w:rsidRDefault="000953D9" w:rsidP="000953D9">
            <w:pPr>
              <w:spacing w:after="384"/>
              <w:textAlignment w:val="baseline"/>
            </w:pPr>
            <w:r w:rsidRPr="00736971">
              <w:t>M17</w:t>
            </w:r>
          </w:p>
        </w:tc>
        <w:tc>
          <w:tcPr>
            <w:tcW w:w="2240" w:type="dxa"/>
            <w:tcBorders>
              <w:top w:val="nil"/>
              <w:left w:val="nil"/>
              <w:bottom w:val="nil"/>
              <w:right w:val="nil"/>
            </w:tcBorders>
            <w:tcMar>
              <w:top w:w="168" w:type="dxa"/>
              <w:left w:w="240" w:type="dxa"/>
              <w:bottom w:w="168" w:type="dxa"/>
              <w:right w:w="240" w:type="dxa"/>
            </w:tcMar>
            <w:vAlign w:val="bottom"/>
            <w:hideMark/>
          </w:tcPr>
          <w:p w14:paraId="24181B34" w14:textId="4AEBE2A8" w:rsidR="000953D9" w:rsidRPr="002E22B7" w:rsidRDefault="000953D9" w:rsidP="000953D9">
            <w:pPr>
              <w:spacing w:after="384"/>
              <w:textAlignment w:val="baseline"/>
            </w:pPr>
            <w:r w:rsidRPr="002E22B7">
              <w:t>200</w:t>
            </w:r>
            <w:r>
              <w:t>8</w:t>
            </w:r>
            <w:r w:rsidRPr="002E22B7">
              <w:t>. – 200</w:t>
            </w:r>
            <w:r>
              <w:t>9</w:t>
            </w:r>
            <w:r w:rsidRPr="002E22B7">
              <w:t>. gads</w:t>
            </w:r>
          </w:p>
        </w:tc>
        <w:tc>
          <w:tcPr>
            <w:tcW w:w="2712" w:type="dxa"/>
            <w:tcBorders>
              <w:top w:val="nil"/>
              <w:left w:val="nil"/>
              <w:bottom w:val="nil"/>
              <w:right w:val="nil"/>
            </w:tcBorders>
            <w:tcMar>
              <w:top w:w="168" w:type="dxa"/>
              <w:left w:w="240" w:type="dxa"/>
              <w:bottom w:w="168" w:type="dxa"/>
              <w:right w:w="240" w:type="dxa"/>
            </w:tcMar>
            <w:vAlign w:val="bottom"/>
            <w:hideMark/>
          </w:tcPr>
          <w:p w14:paraId="4BD85323" w14:textId="77777777" w:rsidR="000953D9" w:rsidRPr="002E22B7" w:rsidRDefault="000953D9" w:rsidP="000953D9">
            <w:pPr>
              <w:spacing w:after="384"/>
              <w:textAlignment w:val="baseline"/>
            </w:pPr>
            <w:r w:rsidRPr="002E22B7">
              <w:t>750m+20km+5km</w:t>
            </w:r>
          </w:p>
        </w:tc>
        <w:tc>
          <w:tcPr>
            <w:tcW w:w="1402" w:type="dxa"/>
            <w:tcBorders>
              <w:top w:val="nil"/>
              <w:left w:val="nil"/>
              <w:bottom w:val="nil"/>
              <w:right w:val="nil"/>
            </w:tcBorders>
            <w:tcMar>
              <w:top w:w="168" w:type="dxa"/>
              <w:left w:w="240" w:type="dxa"/>
              <w:bottom w:w="168" w:type="dxa"/>
              <w:right w:w="240" w:type="dxa"/>
            </w:tcMar>
            <w:vAlign w:val="bottom"/>
            <w:hideMark/>
          </w:tcPr>
          <w:p w14:paraId="44FA36DD" w14:textId="77777777" w:rsidR="000953D9" w:rsidRPr="002E22B7" w:rsidRDefault="000953D9" w:rsidP="000953D9">
            <w:pPr>
              <w:spacing w:after="384"/>
              <w:textAlignment w:val="baseline"/>
            </w:pPr>
            <w:r w:rsidRPr="002E22B7">
              <w:t>Jā</w:t>
            </w:r>
          </w:p>
        </w:tc>
        <w:tc>
          <w:tcPr>
            <w:tcW w:w="1460" w:type="dxa"/>
            <w:tcBorders>
              <w:top w:val="nil"/>
              <w:left w:val="nil"/>
              <w:bottom w:val="nil"/>
              <w:right w:val="nil"/>
            </w:tcBorders>
            <w:tcMar>
              <w:top w:w="168" w:type="dxa"/>
              <w:left w:w="240" w:type="dxa"/>
              <w:bottom w:w="168" w:type="dxa"/>
              <w:right w:w="240" w:type="dxa"/>
            </w:tcMar>
            <w:vAlign w:val="bottom"/>
            <w:hideMark/>
          </w:tcPr>
          <w:p w14:paraId="4E178B42" w14:textId="77777777" w:rsidR="000953D9" w:rsidRPr="002E22B7" w:rsidRDefault="000953D9" w:rsidP="000953D9">
            <w:pPr>
              <w:spacing w:after="384"/>
              <w:textAlignment w:val="baseline"/>
            </w:pPr>
            <w:r w:rsidRPr="002E22B7">
              <w:t>40eur</w:t>
            </w:r>
          </w:p>
        </w:tc>
        <w:tc>
          <w:tcPr>
            <w:tcW w:w="1549" w:type="dxa"/>
            <w:tcBorders>
              <w:top w:val="nil"/>
              <w:left w:val="nil"/>
              <w:bottom w:val="nil"/>
              <w:right w:val="nil"/>
            </w:tcBorders>
            <w:tcMar>
              <w:top w:w="168" w:type="dxa"/>
              <w:left w:w="240" w:type="dxa"/>
              <w:bottom w:w="168" w:type="dxa"/>
              <w:right w:w="240" w:type="dxa"/>
            </w:tcMar>
            <w:vAlign w:val="bottom"/>
            <w:hideMark/>
          </w:tcPr>
          <w:p w14:paraId="78464E0C" w14:textId="77777777" w:rsidR="000953D9" w:rsidRPr="002E22B7" w:rsidRDefault="000953D9" w:rsidP="000953D9">
            <w:pPr>
              <w:spacing w:after="384"/>
              <w:textAlignment w:val="baseline"/>
            </w:pPr>
            <w:r w:rsidRPr="002E22B7">
              <w:t>50eur</w:t>
            </w:r>
          </w:p>
        </w:tc>
        <w:tc>
          <w:tcPr>
            <w:tcW w:w="1609" w:type="dxa"/>
            <w:tcBorders>
              <w:top w:val="nil"/>
              <w:left w:val="nil"/>
              <w:bottom w:val="nil"/>
              <w:right w:val="nil"/>
            </w:tcBorders>
            <w:tcMar>
              <w:top w:w="168" w:type="dxa"/>
              <w:left w:w="240" w:type="dxa"/>
              <w:bottom w:w="168" w:type="dxa"/>
              <w:right w:w="240" w:type="dxa"/>
            </w:tcMar>
            <w:vAlign w:val="bottom"/>
            <w:hideMark/>
          </w:tcPr>
          <w:p w14:paraId="3C2D11DA" w14:textId="77777777" w:rsidR="000953D9" w:rsidRPr="002E22B7" w:rsidRDefault="000953D9" w:rsidP="000953D9">
            <w:pPr>
              <w:spacing w:after="384"/>
              <w:textAlignment w:val="baseline"/>
            </w:pPr>
            <w:r w:rsidRPr="002E22B7">
              <w:t>70eur</w:t>
            </w:r>
          </w:p>
        </w:tc>
      </w:tr>
      <w:tr w:rsidR="000953D9" w:rsidRPr="002E22B7" w14:paraId="2DCF5FAF" w14:textId="77777777" w:rsidTr="000953D9">
        <w:trPr>
          <w:tblCellSpacing w:w="15" w:type="dxa"/>
        </w:trPr>
        <w:tc>
          <w:tcPr>
            <w:tcW w:w="1504" w:type="dxa"/>
            <w:tcBorders>
              <w:top w:val="nil"/>
              <w:left w:val="nil"/>
              <w:bottom w:val="nil"/>
              <w:right w:val="nil"/>
            </w:tcBorders>
            <w:tcMar>
              <w:top w:w="168" w:type="dxa"/>
              <w:left w:w="240" w:type="dxa"/>
              <w:bottom w:w="168" w:type="dxa"/>
              <w:right w:w="240" w:type="dxa"/>
            </w:tcMar>
            <w:vAlign w:val="bottom"/>
            <w:hideMark/>
          </w:tcPr>
          <w:p w14:paraId="71E2C251" w14:textId="77777777" w:rsidR="000953D9" w:rsidRPr="00736971" w:rsidRDefault="000953D9" w:rsidP="000953D9">
            <w:pPr>
              <w:spacing w:after="384"/>
              <w:textAlignment w:val="baseline"/>
            </w:pPr>
            <w:r w:rsidRPr="00736971">
              <w:t>F19</w:t>
            </w:r>
          </w:p>
        </w:tc>
        <w:tc>
          <w:tcPr>
            <w:tcW w:w="1283" w:type="dxa"/>
            <w:tcBorders>
              <w:top w:val="nil"/>
              <w:left w:val="nil"/>
              <w:bottom w:val="nil"/>
              <w:right w:val="nil"/>
            </w:tcBorders>
            <w:tcMar>
              <w:top w:w="168" w:type="dxa"/>
              <w:left w:w="240" w:type="dxa"/>
              <w:bottom w:w="168" w:type="dxa"/>
              <w:right w:w="240" w:type="dxa"/>
            </w:tcMar>
            <w:vAlign w:val="bottom"/>
            <w:hideMark/>
          </w:tcPr>
          <w:p w14:paraId="23458B33" w14:textId="77777777" w:rsidR="000953D9" w:rsidRPr="00736971" w:rsidRDefault="000953D9" w:rsidP="000953D9">
            <w:pPr>
              <w:spacing w:after="384"/>
              <w:textAlignment w:val="baseline"/>
            </w:pPr>
            <w:r w:rsidRPr="00736971">
              <w:t>M19</w:t>
            </w:r>
          </w:p>
        </w:tc>
        <w:tc>
          <w:tcPr>
            <w:tcW w:w="2240" w:type="dxa"/>
            <w:tcBorders>
              <w:top w:val="nil"/>
              <w:left w:val="nil"/>
              <w:bottom w:val="nil"/>
              <w:right w:val="nil"/>
            </w:tcBorders>
            <w:tcMar>
              <w:top w:w="168" w:type="dxa"/>
              <w:left w:w="240" w:type="dxa"/>
              <w:bottom w:w="168" w:type="dxa"/>
              <w:right w:w="240" w:type="dxa"/>
            </w:tcMar>
            <w:vAlign w:val="bottom"/>
            <w:hideMark/>
          </w:tcPr>
          <w:p w14:paraId="3DF9DB0D" w14:textId="06F861CC" w:rsidR="000953D9" w:rsidRPr="002E22B7" w:rsidRDefault="000953D9" w:rsidP="000953D9">
            <w:pPr>
              <w:spacing w:after="384"/>
              <w:textAlignment w:val="baseline"/>
            </w:pPr>
            <w:r w:rsidRPr="002E22B7">
              <w:t>200</w:t>
            </w:r>
            <w:r>
              <w:t>6</w:t>
            </w:r>
            <w:r w:rsidRPr="002E22B7">
              <w:t>. – 200</w:t>
            </w:r>
            <w:r>
              <w:t>7</w:t>
            </w:r>
            <w:r w:rsidRPr="002E22B7">
              <w:t>. gads</w:t>
            </w:r>
          </w:p>
        </w:tc>
        <w:tc>
          <w:tcPr>
            <w:tcW w:w="2712" w:type="dxa"/>
            <w:tcBorders>
              <w:top w:val="nil"/>
              <w:left w:val="nil"/>
              <w:bottom w:val="nil"/>
              <w:right w:val="nil"/>
            </w:tcBorders>
            <w:tcMar>
              <w:top w:w="168" w:type="dxa"/>
              <w:left w:w="240" w:type="dxa"/>
              <w:bottom w:w="168" w:type="dxa"/>
              <w:right w:w="240" w:type="dxa"/>
            </w:tcMar>
            <w:vAlign w:val="bottom"/>
            <w:hideMark/>
          </w:tcPr>
          <w:p w14:paraId="35554C0D" w14:textId="77777777" w:rsidR="000953D9" w:rsidRPr="002E22B7" w:rsidRDefault="000953D9" w:rsidP="000953D9">
            <w:pPr>
              <w:spacing w:after="384"/>
              <w:textAlignment w:val="baseline"/>
            </w:pPr>
            <w:r w:rsidRPr="002E22B7">
              <w:t>750m+20km+5km</w:t>
            </w:r>
          </w:p>
        </w:tc>
        <w:tc>
          <w:tcPr>
            <w:tcW w:w="1402" w:type="dxa"/>
            <w:tcBorders>
              <w:top w:val="nil"/>
              <w:left w:val="nil"/>
              <w:bottom w:val="nil"/>
              <w:right w:val="nil"/>
            </w:tcBorders>
            <w:tcMar>
              <w:top w:w="168" w:type="dxa"/>
              <w:left w:w="240" w:type="dxa"/>
              <w:bottom w:w="168" w:type="dxa"/>
              <w:right w:w="240" w:type="dxa"/>
            </w:tcMar>
            <w:vAlign w:val="bottom"/>
            <w:hideMark/>
          </w:tcPr>
          <w:p w14:paraId="24536FC2" w14:textId="77777777" w:rsidR="000953D9" w:rsidRPr="002E22B7" w:rsidRDefault="000953D9" w:rsidP="000953D9">
            <w:pPr>
              <w:spacing w:after="384"/>
              <w:textAlignment w:val="baseline"/>
            </w:pPr>
            <w:r w:rsidRPr="002E22B7">
              <w:t>Jā</w:t>
            </w:r>
          </w:p>
        </w:tc>
        <w:tc>
          <w:tcPr>
            <w:tcW w:w="1460" w:type="dxa"/>
            <w:tcBorders>
              <w:top w:val="nil"/>
              <w:left w:val="nil"/>
              <w:bottom w:val="nil"/>
              <w:right w:val="nil"/>
            </w:tcBorders>
            <w:tcMar>
              <w:top w:w="168" w:type="dxa"/>
              <w:left w:w="240" w:type="dxa"/>
              <w:bottom w:w="168" w:type="dxa"/>
              <w:right w:w="240" w:type="dxa"/>
            </w:tcMar>
            <w:vAlign w:val="bottom"/>
            <w:hideMark/>
          </w:tcPr>
          <w:p w14:paraId="2FF32192" w14:textId="77777777" w:rsidR="000953D9" w:rsidRPr="002E22B7" w:rsidRDefault="000953D9" w:rsidP="000953D9">
            <w:pPr>
              <w:spacing w:after="384"/>
              <w:textAlignment w:val="baseline"/>
            </w:pPr>
            <w:r w:rsidRPr="002E22B7">
              <w:t>40eur</w:t>
            </w:r>
          </w:p>
        </w:tc>
        <w:tc>
          <w:tcPr>
            <w:tcW w:w="1549" w:type="dxa"/>
            <w:tcBorders>
              <w:top w:val="nil"/>
              <w:left w:val="nil"/>
              <w:bottom w:val="nil"/>
              <w:right w:val="nil"/>
            </w:tcBorders>
            <w:tcMar>
              <w:top w:w="168" w:type="dxa"/>
              <w:left w:w="240" w:type="dxa"/>
              <w:bottom w:w="168" w:type="dxa"/>
              <w:right w:w="240" w:type="dxa"/>
            </w:tcMar>
            <w:vAlign w:val="bottom"/>
            <w:hideMark/>
          </w:tcPr>
          <w:p w14:paraId="1D5BAB71" w14:textId="77777777" w:rsidR="000953D9" w:rsidRPr="002E22B7" w:rsidRDefault="000953D9" w:rsidP="000953D9">
            <w:pPr>
              <w:spacing w:after="384"/>
              <w:textAlignment w:val="baseline"/>
            </w:pPr>
            <w:r w:rsidRPr="002E22B7">
              <w:t>50eur</w:t>
            </w:r>
          </w:p>
        </w:tc>
        <w:tc>
          <w:tcPr>
            <w:tcW w:w="1609" w:type="dxa"/>
            <w:tcBorders>
              <w:top w:val="nil"/>
              <w:left w:val="nil"/>
              <w:bottom w:val="nil"/>
              <w:right w:val="nil"/>
            </w:tcBorders>
            <w:tcMar>
              <w:top w:w="168" w:type="dxa"/>
              <w:left w:w="240" w:type="dxa"/>
              <w:bottom w:w="168" w:type="dxa"/>
              <w:right w:w="240" w:type="dxa"/>
            </w:tcMar>
            <w:vAlign w:val="bottom"/>
            <w:hideMark/>
          </w:tcPr>
          <w:p w14:paraId="60CCD9E0" w14:textId="77777777" w:rsidR="000953D9" w:rsidRPr="002E22B7" w:rsidRDefault="000953D9" w:rsidP="000953D9">
            <w:pPr>
              <w:spacing w:after="384"/>
              <w:textAlignment w:val="baseline"/>
            </w:pPr>
            <w:r w:rsidRPr="002E22B7">
              <w:t>70eur</w:t>
            </w:r>
          </w:p>
        </w:tc>
      </w:tr>
      <w:tr w:rsidR="000953D9" w:rsidRPr="002E22B7" w14:paraId="19A9CF35" w14:textId="77777777" w:rsidTr="000953D9">
        <w:trPr>
          <w:tblCellSpacing w:w="15" w:type="dxa"/>
        </w:trPr>
        <w:tc>
          <w:tcPr>
            <w:tcW w:w="1504" w:type="dxa"/>
            <w:tcBorders>
              <w:top w:val="nil"/>
              <w:left w:val="nil"/>
              <w:bottom w:val="nil"/>
              <w:right w:val="nil"/>
            </w:tcBorders>
            <w:tcMar>
              <w:top w:w="168" w:type="dxa"/>
              <w:left w:w="240" w:type="dxa"/>
              <w:bottom w:w="168" w:type="dxa"/>
              <w:right w:w="240" w:type="dxa"/>
            </w:tcMar>
            <w:vAlign w:val="bottom"/>
            <w:hideMark/>
          </w:tcPr>
          <w:p w14:paraId="07969957" w14:textId="77777777" w:rsidR="000953D9" w:rsidRPr="00736971" w:rsidRDefault="000953D9" w:rsidP="000953D9">
            <w:pPr>
              <w:spacing w:after="384"/>
              <w:textAlignment w:val="baseline"/>
            </w:pPr>
            <w:r w:rsidRPr="00736971">
              <w:t>F</w:t>
            </w:r>
          </w:p>
        </w:tc>
        <w:tc>
          <w:tcPr>
            <w:tcW w:w="1283" w:type="dxa"/>
            <w:tcBorders>
              <w:top w:val="nil"/>
              <w:left w:val="nil"/>
              <w:bottom w:val="nil"/>
              <w:right w:val="nil"/>
            </w:tcBorders>
            <w:tcMar>
              <w:top w:w="168" w:type="dxa"/>
              <w:left w:w="240" w:type="dxa"/>
              <w:bottom w:w="168" w:type="dxa"/>
              <w:right w:w="240" w:type="dxa"/>
            </w:tcMar>
            <w:vAlign w:val="bottom"/>
            <w:hideMark/>
          </w:tcPr>
          <w:p w14:paraId="37854D23" w14:textId="77777777" w:rsidR="000953D9" w:rsidRPr="00736971" w:rsidRDefault="000953D9" w:rsidP="000953D9">
            <w:pPr>
              <w:spacing w:after="384"/>
              <w:textAlignment w:val="baseline"/>
            </w:pPr>
            <w:r w:rsidRPr="00736971">
              <w:t>M</w:t>
            </w:r>
          </w:p>
        </w:tc>
        <w:tc>
          <w:tcPr>
            <w:tcW w:w="2240" w:type="dxa"/>
            <w:tcBorders>
              <w:top w:val="nil"/>
              <w:left w:val="nil"/>
              <w:bottom w:val="nil"/>
              <w:right w:val="nil"/>
            </w:tcBorders>
            <w:tcMar>
              <w:top w:w="168" w:type="dxa"/>
              <w:left w:w="240" w:type="dxa"/>
              <w:bottom w:w="168" w:type="dxa"/>
              <w:right w:w="240" w:type="dxa"/>
            </w:tcMar>
            <w:vAlign w:val="bottom"/>
            <w:hideMark/>
          </w:tcPr>
          <w:p w14:paraId="0FED09D7" w14:textId="6F56F7C0" w:rsidR="000953D9" w:rsidRPr="002E22B7" w:rsidRDefault="000953D9" w:rsidP="000953D9">
            <w:pPr>
              <w:spacing w:after="384"/>
              <w:textAlignment w:val="baseline"/>
            </w:pPr>
            <w:r w:rsidRPr="002E22B7">
              <w:t>198</w:t>
            </w:r>
            <w:r>
              <w:t>6</w:t>
            </w:r>
            <w:r w:rsidRPr="002E22B7">
              <w:t>. – 200</w:t>
            </w:r>
            <w:r>
              <w:t>5</w:t>
            </w:r>
            <w:r w:rsidRPr="002E22B7">
              <w:t>. gads</w:t>
            </w:r>
          </w:p>
        </w:tc>
        <w:tc>
          <w:tcPr>
            <w:tcW w:w="2712" w:type="dxa"/>
            <w:tcBorders>
              <w:top w:val="nil"/>
              <w:left w:val="nil"/>
              <w:bottom w:val="nil"/>
              <w:right w:val="nil"/>
            </w:tcBorders>
            <w:tcMar>
              <w:top w:w="168" w:type="dxa"/>
              <w:left w:w="240" w:type="dxa"/>
              <w:bottom w:w="168" w:type="dxa"/>
              <w:right w:w="240" w:type="dxa"/>
            </w:tcMar>
            <w:vAlign w:val="bottom"/>
            <w:hideMark/>
          </w:tcPr>
          <w:p w14:paraId="139F3395" w14:textId="77777777" w:rsidR="000953D9" w:rsidRPr="002E22B7" w:rsidRDefault="000953D9" w:rsidP="000953D9">
            <w:pPr>
              <w:spacing w:after="384"/>
              <w:textAlignment w:val="baseline"/>
            </w:pPr>
            <w:r w:rsidRPr="002E22B7">
              <w:t>750m+20km+5km</w:t>
            </w:r>
          </w:p>
        </w:tc>
        <w:tc>
          <w:tcPr>
            <w:tcW w:w="1402" w:type="dxa"/>
            <w:tcBorders>
              <w:top w:val="nil"/>
              <w:left w:val="nil"/>
              <w:bottom w:val="nil"/>
              <w:right w:val="nil"/>
            </w:tcBorders>
            <w:tcMar>
              <w:top w:w="168" w:type="dxa"/>
              <w:left w:w="240" w:type="dxa"/>
              <w:bottom w:w="168" w:type="dxa"/>
              <w:right w:w="240" w:type="dxa"/>
            </w:tcMar>
            <w:vAlign w:val="bottom"/>
            <w:hideMark/>
          </w:tcPr>
          <w:p w14:paraId="5D8A90A0" w14:textId="77777777" w:rsidR="000953D9" w:rsidRPr="002E22B7" w:rsidRDefault="000953D9" w:rsidP="000953D9">
            <w:pPr>
              <w:spacing w:after="384"/>
              <w:textAlignment w:val="baseline"/>
            </w:pPr>
            <w:r w:rsidRPr="002E22B7">
              <w:t>Jā</w:t>
            </w:r>
          </w:p>
        </w:tc>
        <w:tc>
          <w:tcPr>
            <w:tcW w:w="1460" w:type="dxa"/>
            <w:tcBorders>
              <w:top w:val="nil"/>
              <w:left w:val="nil"/>
              <w:bottom w:val="nil"/>
              <w:right w:val="nil"/>
            </w:tcBorders>
            <w:tcMar>
              <w:top w:w="168" w:type="dxa"/>
              <w:left w:w="240" w:type="dxa"/>
              <w:bottom w:w="168" w:type="dxa"/>
              <w:right w:w="240" w:type="dxa"/>
            </w:tcMar>
            <w:vAlign w:val="bottom"/>
            <w:hideMark/>
          </w:tcPr>
          <w:p w14:paraId="27DB3E7E" w14:textId="77777777" w:rsidR="000953D9" w:rsidRPr="002E22B7" w:rsidRDefault="000953D9" w:rsidP="000953D9">
            <w:pPr>
              <w:spacing w:after="384"/>
              <w:textAlignment w:val="baseline"/>
            </w:pPr>
            <w:r w:rsidRPr="002E22B7">
              <w:t>40eur</w:t>
            </w:r>
          </w:p>
        </w:tc>
        <w:tc>
          <w:tcPr>
            <w:tcW w:w="1549" w:type="dxa"/>
            <w:tcBorders>
              <w:top w:val="nil"/>
              <w:left w:val="nil"/>
              <w:bottom w:val="nil"/>
              <w:right w:val="nil"/>
            </w:tcBorders>
            <w:tcMar>
              <w:top w:w="168" w:type="dxa"/>
              <w:left w:w="240" w:type="dxa"/>
              <w:bottom w:w="168" w:type="dxa"/>
              <w:right w:w="240" w:type="dxa"/>
            </w:tcMar>
            <w:vAlign w:val="bottom"/>
            <w:hideMark/>
          </w:tcPr>
          <w:p w14:paraId="20F91EA0" w14:textId="77777777" w:rsidR="000953D9" w:rsidRPr="002E22B7" w:rsidRDefault="000953D9" w:rsidP="000953D9">
            <w:pPr>
              <w:spacing w:after="384"/>
              <w:textAlignment w:val="baseline"/>
            </w:pPr>
            <w:r w:rsidRPr="002E22B7">
              <w:t>50eur</w:t>
            </w:r>
          </w:p>
        </w:tc>
        <w:tc>
          <w:tcPr>
            <w:tcW w:w="1609" w:type="dxa"/>
            <w:tcBorders>
              <w:top w:val="nil"/>
              <w:left w:val="nil"/>
              <w:bottom w:val="nil"/>
              <w:right w:val="nil"/>
            </w:tcBorders>
            <w:tcMar>
              <w:top w:w="168" w:type="dxa"/>
              <w:left w:w="240" w:type="dxa"/>
              <w:bottom w:w="168" w:type="dxa"/>
              <w:right w:w="240" w:type="dxa"/>
            </w:tcMar>
            <w:vAlign w:val="bottom"/>
            <w:hideMark/>
          </w:tcPr>
          <w:p w14:paraId="1018921B" w14:textId="1E4EEBE4" w:rsidR="000953D9" w:rsidRPr="002E22B7" w:rsidRDefault="000953D9" w:rsidP="000953D9">
            <w:pPr>
              <w:spacing w:after="384"/>
              <w:textAlignment w:val="baseline"/>
            </w:pPr>
            <w:r>
              <w:t>8</w:t>
            </w:r>
            <w:r w:rsidRPr="002E22B7">
              <w:t>0eur</w:t>
            </w:r>
          </w:p>
        </w:tc>
      </w:tr>
      <w:tr w:rsidR="000953D9" w:rsidRPr="002E22B7" w14:paraId="2AECBBAD" w14:textId="77777777" w:rsidTr="000953D9">
        <w:trPr>
          <w:tblCellSpacing w:w="15" w:type="dxa"/>
        </w:trPr>
        <w:tc>
          <w:tcPr>
            <w:tcW w:w="1504" w:type="dxa"/>
            <w:tcBorders>
              <w:top w:val="nil"/>
              <w:left w:val="nil"/>
              <w:bottom w:val="nil"/>
              <w:right w:val="nil"/>
            </w:tcBorders>
            <w:tcMar>
              <w:top w:w="168" w:type="dxa"/>
              <w:left w:w="240" w:type="dxa"/>
              <w:bottom w:w="168" w:type="dxa"/>
              <w:right w:w="240" w:type="dxa"/>
            </w:tcMar>
            <w:vAlign w:val="bottom"/>
            <w:hideMark/>
          </w:tcPr>
          <w:p w14:paraId="227EDCFA" w14:textId="77777777" w:rsidR="000953D9" w:rsidRPr="00736971" w:rsidRDefault="000953D9" w:rsidP="000953D9">
            <w:pPr>
              <w:spacing w:after="384"/>
              <w:textAlignment w:val="baseline"/>
            </w:pPr>
            <w:r w:rsidRPr="00736971">
              <w:t>F40</w:t>
            </w:r>
          </w:p>
        </w:tc>
        <w:tc>
          <w:tcPr>
            <w:tcW w:w="1283" w:type="dxa"/>
            <w:tcBorders>
              <w:top w:val="nil"/>
              <w:left w:val="nil"/>
              <w:bottom w:val="nil"/>
              <w:right w:val="nil"/>
            </w:tcBorders>
            <w:tcMar>
              <w:top w:w="168" w:type="dxa"/>
              <w:left w:w="240" w:type="dxa"/>
              <w:bottom w:w="168" w:type="dxa"/>
              <w:right w:w="240" w:type="dxa"/>
            </w:tcMar>
            <w:vAlign w:val="bottom"/>
            <w:hideMark/>
          </w:tcPr>
          <w:p w14:paraId="77F0298D" w14:textId="77777777" w:rsidR="000953D9" w:rsidRPr="00736971" w:rsidRDefault="000953D9" w:rsidP="000953D9">
            <w:pPr>
              <w:spacing w:after="384"/>
              <w:textAlignment w:val="baseline"/>
            </w:pPr>
            <w:r w:rsidRPr="00736971">
              <w:t>M40</w:t>
            </w:r>
          </w:p>
        </w:tc>
        <w:tc>
          <w:tcPr>
            <w:tcW w:w="2240" w:type="dxa"/>
            <w:tcBorders>
              <w:top w:val="nil"/>
              <w:left w:val="nil"/>
              <w:bottom w:val="nil"/>
              <w:right w:val="nil"/>
            </w:tcBorders>
            <w:tcMar>
              <w:top w:w="168" w:type="dxa"/>
              <w:left w:w="240" w:type="dxa"/>
              <w:bottom w:w="168" w:type="dxa"/>
              <w:right w:w="240" w:type="dxa"/>
            </w:tcMar>
            <w:vAlign w:val="bottom"/>
            <w:hideMark/>
          </w:tcPr>
          <w:p w14:paraId="5376F20B" w14:textId="48109870" w:rsidR="000953D9" w:rsidRPr="002E22B7" w:rsidRDefault="000953D9" w:rsidP="000953D9">
            <w:pPr>
              <w:spacing w:after="384"/>
              <w:textAlignment w:val="baseline"/>
            </w:pPr>
            <w:r w:rsidRPr="002E22B7">
              <w:t>197</w:t>
            </w:r>
            <w:r>
              <w:t>6</w:t>
            </w:r>
            <w:r w:rsidRPr="002E22B7">
              <w:t>. – 198</w:t>
            </w:r>
            <w:r>
              <w:t>5</w:t>
            </w:r>
            <w:r w:rsidRPr="002E22B7">
              <w:t>. gads</w:t>
            </w:r>
          </w:p>
        </w:tc>
        <w:tc>
          <w:tcPr>
            <w:tcW w:w="2712" w:type="dxa"/>
            <w:tcBorders>
              <w:top w:val="nil"/>
              <w:left w:val="nil"/>
              <w:bottom w:val="nil"/>
              <w:right w:val="nil"/>
            </w:tcBorders>
            <w:tcMar>
              <w:top w:w="168" w:type="dxa"/>
              <w:left w:w="240" w:type="dxa"/>
              <w:bottom w:w="168" w:type="dxa"/>
              <w:right w:w="240" w:type="dxa"/>
            </w:tcMar>
            <w:vAlign w:val="bottom"/>
            <w:hideMark/>
          </w:tcPr>
          <w:p w14:paraId="15307886" w14:textId="77777777" w:rsidR="000953D9" w:rsidRPr="002E22B7" w:rsidRDefault="000953D9" w:rsidP="000953D9">
            <w:pPr>
              <w:spacing w:after="384"/>
              <w:textAlignment w:val="baseline"/>
            </w:pPr>
            <w:r w:rsidRPr="002E22B7">
              <w:t>750m+20km+5km</w:t>
            </w:r>
          </w:p>
        </w:tc>
        <w:tc>
          <w:tcPr>
            <w:tcW w:w="1402" w:type="dxa"/>
            <w:tcBorders>
              <w:top w:val="nil"/>
              <w:left w:val="nil"/>
              <w:bottom w:val="nil"/>
              <w:right w:val="nil"/>
            </w:tcBorders>
            <w:tcMar>
              <w:top w:w="168" w:type="dxa"/>
              <w:left w:w="240" w:type="dxa"/>
              <w:bottom w:w="168" w:type="dxa"/>
              <w:right w:w="240" w:type="dxa"/>
            </w:tcMar>
            <w:vAlign w:val="bottom"/>
            <w:hideMark/>
          </w:tcPr>
          <w:p w14:paraId="7F8C6F10" w14:textId="77777777" w:rsidR="000953D9" w:rsidRPr="002E22B7" w:rsidRDefault="000953D9" w:rsidP="000953D9">
            <w:pPr>
              <w:spacing w:after="384"/>
              <w:textAlignment w:val="baseline"/>
            </w:pPr>
            <w:r w:rsidRPr="002E22B7">
              <w:t>Jā</w:t>
            </w:r>
          </w:p>
        </w:tc>
        <w:tc>
          <w:tcPr>
            <w:tcW w:w="1460" w:type="dxa"/>
            <w:tcBorders>
              <w:top w:val="nil"/>
              <w:left w:val="nil"/>
              <w:bottom w:val="nil"/>
              <w:right w:val="nil"/>
            </w:tcBorders>
            <w:tcMar>
              <w:top w:w="168" w:type="dxa"/>
              <w:left w:w="240" w:type="dxa"/>
              <w:bottom w:w="168" w:type="dxa"/>
              <w:right w:w="240" w:type="dxa"/>
            </w:tcMar>
            <w:vAlign w:val="bottom"/>
            <w:hideMark/>
          </w:tcPr>
          <w:p w14:paraId="498DB678" w14:textId="72480A2A" w:rsidR="000953D9" w:rsidRPr="002E22B7" w:rsidRDefault="000953D9" w:rsidP="000953D9">
            <w:pPr>
              <w:spacing w:after="384"/>
              <w:textAlignment w:val="baseline"/>
            </w:pPr>
            <w:r w:rsidRPr="002E22B7">
              <w:t>4</w:t>
            </w:r>
            <w:r>
              <w:t>5</w:t>
            </w:r>
            <w:r w:rsidRPr="002E22B7">
              <w:t>eur</w:t>
            </w:r>
          </w:p>
        </w:tc>
        <w:tc>
          <w:tcPr>
            <w:tcW w:w="1549" w:type="dxa"/>
            <w:tcBorders>
              <w:top w:val="nil"/>
              <w:left w:val="nil"/>
              <w:bottom w:val="nil"/>
              <w:right w:val="nil"/>
            </w:tcBorders>
            <w:tcMar>
              <w:top w:w="168" w:type="dxa"/>
              <w:left w:w="240" w:type="dxa"/>
              <w:bottom w:w="168" w:type="dxa"/>
              <w:right w:w="240" w:type="dxa"/>
            </w:tcMar>
            <w:vAlign w:val="bottom"/>
            <w:hideMark/>
          </w:tcPr>
          <w:p w14:paraId="5C9DE498" w14:textId="0041CCB4" w:rsidR="000953D9" w:rsidRPr="002E22B7" w:rsidRDefault="000953D9" w:rsidP="000953D9">
            <w:pPr>
              <w:spacing w:after="384"/>
              <w:textAlignment w:val="baseline"/>
            </w:pPr>
            <w:r>
              <w:t>55</w:t>
            </w:r>
            <w:r w:rsidRPr="002E22B7">
              <w:t>eur</w:t>
            </w:r>
          </w:p>
        </w:tc>
        <w:tc>
          <w:tcPr>
            <w:tcW w:w="1609" w:type="dxa"/>
            <w:tcBorders>
              <w:top w:val="nil"/>
              <w:left w:val="nil"/>
              <w:bottom w:val="nil"/>
              <w:right w:val="nil"/>
            </w:tcBorders>
            <w:tcMar>
              <w:top w:w="168" w:type="dxa"/>
              <w:left w:w="240" w:type="dxa"/>
              <w:bottom w:w="168" w:type="dxa"/>
              <w:right w:w="240" w:type="dxa"/>
            </w:tcMar>
            <w:vAlign w:val="bottom"/>
            <w:hideMark/>
          </w:tcPr>
          <w:p w14:paraId="3057949B" w14:textId="4CBB7E91" w:rsidR="000953D9" w:rsidRPr="002E22B7" w:rsidRDefault="000953D9" w:rsidP="000953D9">
            <w:pPr>
              <w:spacing w:after="384"/>
              <w:textAlignment w:val="baseline"/>
            </w:pPr>
            <w:r>
              <w:t>90</w:t>
            </w:r>
            <w:r w:rsidRPr="002E22B7">
              <w:t>eur</w:t>
            </w:r>
          </w:p>
        </w:tc>
      </w:tr>
      <w:tr w:rsidR="000953D9" w:rsidRPr="002E22B7" w14:paraId="65F8EA93" w14:textId="77777777" w:rsidTr="000953D9">
        <w:trPr>
          <w:tblCellSpacing w:w="15" w:type="dxa"/>
        </w:trPr>
        <w:tc>
          <w:tcPr>
            <w:tcW w:w="1504" w:type="dxa"/>
            <w:tcBorders>
              <w:top w:val="nil"/>
              <w:left w:val="nil"/>
              <w:bottom w:val="nil"/>
              <w:right w:val="nil"/>
            </w:tcBorders>
            <w:tcMar>
              <w:top w:w="168" w:type="dxa"/>
              <w:left w:w="240" w:type="dxa"/>
              <w:bottom w:w="168" w:type="dxa"/>
              <w:right w:w="240" w:type="dxa"/>
            </w:tcMar>
            <w:vAlign w:val="bottom"/>
            <w:hideMark/>
          </w:tcPr>
          <w:p w14:paraId="56E8AC9F" w14:textId="5B49D8F5" w:rsidR="000953D9" w:rsidRPr="00736971" w:rsidRDefault="000953D9" w:rsidP="000953D9">
            <w:pPr>
              <w:spacing w:after="384"/>
              <w:textAlignment w:val="baseline"/>
            </w:pPr>
            <w:r w:rsidRPr="00736971">
              <w:lastRenderedPageBreak/>
              <w:t>F50</w:t>
            </w:r>
          </w:p>
        </w:tc>
        <w:tc>
          <w:tcPr>
            <w:tcW w:w="1283" w:type="dxa"/>
            <w:tcBorders>
              <w:top w:val="nil"/>
              <w:left w:val="nil"/>
              <w:bottom w:val="nil"/>
              <w:right w:val="nil"/>
            </w:tcBorders>
            <w:tcMar>
              <w:top w:w="168" w:type="dxa"/>
              <w:left w:w="240" w:type="dxa"/>
              <w:bottom w:w="168" w:type="dxa"/>
              <w:right w:w="240" w:type="dxa"/>
            </w:tcMar>
            <w:vAlign w:val="bottom"/>
            <w:hideMark/>
          </w:tcPr>
          <w:p w14:paraId="37332242" w14:textId="77777777" w:rsidR="000953D9" w:rsidRPr="00736971" w:rsidRDefault="000953D9" w:rsidP="000953D9">
            <w:pPr>
              <w:spacing w:after="384"/>
              <w:textAlignment w:val="baseline"/>
            </w:pPr>
            <w:r w:rsidRPr="00736971">
              <w:t>M50</w:t>
            </w:r>
          </w:p>
        </w:tc>
        <w:tc>
          <w:tcPr>
            <w:tcW w:w="2240" w:type="dxa"/>
            <w:tcBorders>
              <w:top w:val="nil"/>
              <w:left w:val="nil"/>
              <w:bottom w:val="nil"/>
              <w:right w:val="nil"/>
            </w:tcBorders>
            <w:tcMar>
              <w:top w:w="168" w:type="dxa"/>
              <w:left w:w="240" w:type="dxa"/>
              <w:bottom w:w="168" w:type="dxa"/>
              <w:right w:w="240" w:type="dxa"/>
            </w:tcMar>
            <w:vAlign w:val="bottom"/>
            <w:hideMark/>
          </w:tcPr>
          <w:p w14:paraId="3FB6174B" w14:textId="1E6FD4A0" w:rsidR="000953D9" w:rsidRPr="002E22B7" w:rsidRDefault="000953D9" w:rsidP="000953D9">
            <w:pPr>
              <w:spacing w:after="384"/>
              <w:textAlignment w:val="baseline"/>
            </w:pPr>
            <w:r w:rsidRPr="002E22B7">
              <w:t>196</w:t>
            </w:r>
            <w:r>
              <w:t>6</w:t>
            </w:r>
            <w:r w:rsidRPr="002E22B7">
              <w:t>. – 197</w:t>
            </w:r>
            <w:r>
              <w:t>5</w:t>
            </w:r>
            <w:r w:rsidRPr="002E22B7">
              <w:t>. gads</w:t>
            </w:r>
          </w:p>
        </w:tc>
        <w:tc>
          <w:tcPr>
            <w:tcW w:w="2712" w:type="dxa"/>
            <w:tcBorders>
              <w:top w:val="nil"/>
              <w:left w:val="nil"/>
              <w:bottom w:val="nil"/>
              <w:right w:val="nil"/>
            </w:tcBorders>
            <w:tcMar>
              <w:top w:w="168" w:type="dxa"/>
              <w:left w:w="240" w:type="dxa"/>
              <w:bottom w:w="168" w:type="dxa"/>
              <w:right w:w="240" w:type="dxa"/>
            </w:tcMar>
            <w:vAlign w:val="bottom"/>
            <w:hideMark/>
          </w:tcPr>
          <w:p w14:paraId="47A85F81" w14:textId="77777777" w:rsidR="000953D9" w:rsidRPr="002E22B7" w:rsidRDefault="000953D9" w:rsidP="000953D9">
            <w:pPr>
              <w:spacing w:after="384"/>
              <w:textAlignment w:val="baseline"/>
            </w:pPr>
            <w:r w:rsidRPr="002E22B7">
              <w:t>750m+20km+5km</w:t>
            </w:r>
          </w:p>
        </w:tc>
        <w:tc>
          <w:tcPr>
            <w:tcW w:w="1402" w:type="dxa"/>
            <w:tcBorders>
              <w:top w:val="nil"/>
              <w:left w:val="nil"/>
              <w:bottom w:val="nil"/>
              <w:right w:val="nil"/>
            </w:tcBorders>
            <w:tcMar>
              <w:top w:w="168" w:type="dxa"/>
              <w:left w:w="240" w:type="dxa"/>
              <w:bottom w:w="168" w:type="dxa"/>
              <w:right w:w="240" w:type="dxa"/>
            </w:tcMar>
            <w:vAlign w:val="bottom"/>
            <w:hideMark/>
          </w:tcPr>
          <w:p w14:paraId="2164A7BD" w14:textId="77777777" w:rsidR="000953D9" w:rsidRPr="002E22B7" w:rsidRDefault="000953D9" w:rsidP="000953D9">
            <w:pPr>
              <w:spacing w:after="384"/>
              <w:textAlignment w:val="baseline"/>
            </w:pPr>
            <w:r w:rsidRPr="002E22B7">
              <w:t>Jā</w:t>
            </w:r>
          </w:p>
        </w:tc>
        <w:tc>
          <w:tcPr>
            <w:tcW w:w="1460" w:type="dxa"/>
            <w:tcBorders>
              <w:top w:val="nil"/>
              <w:left w:val="nil"/>
              <w:bottom w:val="nil"/>
              <w:right w:val="nil"/>
            </w:tcBorders>
            <w:tcMar>
              <w:top w:w="168" w:type="dxa"/>
              <w:left w:w="240" w:type="dxa"/>
              <w:bottom w:w="168" w:type="dxa"/>
              <w:right w:w="240" w:type="dxa"/>
            </w:tcMar>
            <w:vAlign w:val="bottom"/>
            <w:hideMark/>
          </w:tcPr>
          <w:p w14:paraId="2D83C944" w14:textId="2E87F5CA" w:rsidR="000953D9" w:rsidRPr="002E22B7" w:rsidRDefault="000953D9" w:rsidP="000953D9">
            <w:pPr>
              <w:spacing w:after="384"/>
              <w:textAlignment w:val="baseline"/>
            </w:pPr>
            <w:r w:rsidRPr="002E22B7">
              <w:t>4</w:t>
            </w:r>
            <w:r>
              <w:t>5</w:t>
            </w:r>
            <w:r w:rsidRPr="002E22B7">
              <w:t>eur</w:t>
            </w:r>
          </w:p>
        </w:tc>
        <w:tc>
          <w:tcPr>
            <w:tcW w:w="1549" w:type="dxa"/>
            <w:tcBorders>
              <w:top w:val="nil"/>
              <w:left w:val="nil"/>
              <w:bottom w:val="nil"/>
              <w:right w:val="nil"/>
            </w:tcBorders>
            <w:tcMar>
              <w:top w:w="168" w:type="dxa"/>
              <w:left w:w="240" w:type="dxa"/>
              <w:bottom w:w="168" w:type="dxa"/>
              <w:right w:w="240" w:type="dxa"/>
            </w:tcMar>
            <w:vAlign w:val="bottom"/>
            <w:hideMark/>
          </w:tcPr>
          <w:p w14:paraId="33CCF3BF" w14:textId="5845132E" w:rsidR="000953D9" w:rsidRPr="002E22B7" w:rsidRDefault="000953D9" w:rsidP="000953D9">
            <w:pPr>
              <w:spacing w:after="384"/>
              <w:textAlignment w:val="baseline"/>
            </w:pPr>
            <w:r w:rsidRPr="002E22B7">
              <w:t>5</w:t>
            </w:r>
            <w:r>
              <w:t>5</w:t>
            </w:r>
            <w:r w:rsidRPr="002E22B7">
              <w:t>eur</w:t>
            </w:r>
          </w:p>
        </w:tc>
        <w:tc>
          <w:tcPr>
            <w:tcW w:w="1609" w:type="dxa"/>
            <w:tcBorders>
              <w:top w:val="nil"/>
              <w:left w:val="nil"/>
              <w:bottom w:val="nil"/>
              <w:right w:val="nil"/>
            </w:tcBorders>
            <w:tcMar>
              <w:top w:w="168" w:type="dxa"/>
              <w:left w:w="240" w:type="dxa"/>
              <w:bottom w:w="168" w:type="dxa"/>
              <w:right w:w="240" w:type="dxa"/>
            </w:tcMar>
            <w:vAlign w:val="bottom"/>
            <w:hideMark/>
          </w:tcPr>
          <w:p w14:paraId="58AFA926" w14:textId="2064D648" w:rsidR="000953D9" w:rsidRPr="002E22B7" w:rsidRDefault="000953D9" w:rsidP="000953D9">
            <w:pPr>
              <w:spacing w:after="384"/>
              <w:textAlignment w:val="baseline"/>
            </w:pPr>
            <w:r>
              <w:t>90</w:t>
            </w:r>
            <w:r w:rsidRPr="002E22B7">
              <w:t>eur</w:t>
            </w:r>
          </w:p>
        </w:tc>
      </w:tr>
      <w:tr w:rsidR="000953D9" w:rsidRPr="002E22B7" w14:paraId="2AEF817C" w14:textId="77777777" w:rsidTr="000953D9">
        <w:trPr>
          <w:tblCellSpacing w:w="15" w:type="dxa"/>
        </w:trPr>
        <w:tc>
          <w:tcPr>
            <w:tcW w:w="1504" w:type="dxa"/>
            <w:tcBorders>
              <w:top w:val="nil"/>
              <w:left w:val="nil"/>
              <w:bottom w:val="nil"/>
              <w:right w:val="nil"/>
            </w:tcBorders>
            <w:tcMar>
              <w:top w:w="168" w:type="dxa"/>
              <w:left w:w="240" w:type="dxa"/>
              <w:bottom w:w="168" w:type="dxa"/>
              <w:right w:w="240" w:type="dxa"/>
            </w:tcMar>
            <w:vAlign w:val="bottom"/>
            <w:hideMark/>
          </w:tcPr>
          <w:p w14:paraId="5829DDE8" w14:textId="77777777" w:rsidR="000953D9" w:rsidRPr="00736971" w:rsidRDefault="000953D9" w:rsidP="000953D9">
            <w:pPr>
              <w:spacing w:after="384"/>
              <w:textAlignment w:val="baseline"/>
            </w:pPr>
            <w:r w:rsidRPr="00736971">
              <w:t>F60</w:t>
            </w:r>
          </w:p>
        </w:tc>
        <w:tc>
          <w:tcPr>
            <w:tcW w:w="1283" w:type="dxa"/>
            <w:tcBorders>
              <w:top w:val="nil"/>
              <w:left w:val="nil"/>
              <w:bottom w:val="nil"/>
              <w:right w:val="nil"/>
            </w:tcBorders>
            <w:tcMar>
              <w:top w:w="168" w:type="dxa"/>
              <w:left w:w="240" w:type="dxa"/>
              <w:bottom w:w="168" w:type="dxa"/>
              <w:right w:w="240" w:type="dxa"/>
            </w:tcMar>
            <w:vAlign w:val="bottom"/>
            <w:hideMark/>
          </w:tcPr>
          <w:p w14:paraId="5932DFC7" w14:textId="77777777" w:rsidR="000953D9" w:rsidRPr="00736971" w:rsidRDefault="000953D9" w:rsidP="000953D9">
            <w:pPr>
              <w:spacing w:after="384"/>
              <w:textAlignment w:val="baseline"/>
            </w:pPr>
            <w:r w:rsidRPr="00736971">
              <w:t>M60</w:t>
            </w:r>
          </w:p>
        </w:tc>
        <w:tc>
          <w:tcPr>
            <w:tcW w:w="2240" w:type="dxa"/>
            <w:tcBorders>
              <w:top w:val="nil"/>
              <w:left w:val="nil"/>
              <w:bottom w:val="nil"/>
              <w:right w:val="nil"/>
            </w:tcBorders>
            <w:tcMar>
              <w:top w:w="168" w:type="dxa"/>
              <w:left w:w="240" w:type="dxa"/>
              <w:bottom w:w="168" w:type="dxa"/>
              <w:right w:w="240" w:type="dxa"/>
            </w:tcMar>
            <w:vAlign w:val="bottom"/>
            <w:hideMark/>
          </w:tcPr>
          <w:p w14:paraId="0FBFAE9C" w14:textId="7C8B1DEA" w:rsidR="000953D9" w:rsidRPr="002E22B7" w:rsidRDefault="000953D9" w:rsidP="000953D9">
            <w:pPr>
              <w:spacing w:after="384"/>
              <w:textAlignment w:val="baseline"/>
            </w:pPr>
            <w:r>
              <w:t xml:space="preserve">1956. - </w:t>
            </w:r>
            <w:r w:rsidRPr="002E22B7">
              <w:t>196</w:t>
            </w:r>
            <w:r>
              <w:t>5</w:t>
            </w:r>
            <w:r w:rsidRPr="002E22B7">
              <w:t>.</w:t>
            </w:r>
            <w:r>
              <w:t xml:space="preserve"> gads</w:t>
            </w:r>
          </w:p>
        </w:tc>
        <w:tc>
          <w:tcPr>
            <w:tcW w:w="2712" w:type="dxa"/>
            <w:tcBorders>
              <w:top w:val="nil"/>
              <w:left w:val="nil"/>
              <w:bottom w:val="nil"/>
              <w:right w:val="nil"/>
            </w:tcBorders>
            <w:tcMar>
              <w:top w:w="168" w:type="dxa"/>
              <w:left w:w="240" w:type="dxa"/>
              <w:bottom w:w="168" w:type="dxa"/>
              <w:right w:w="240" w:type="dxa"/>
            </w:tcMar>
            <w:vAlign w:val="bottom"/>
            <w:hideMark/>
          </w:tcPr>
          <w:p w14:paraId="479A5DEE" w14:textId="178E02F2" w:rsidR="000953D9" w:rsidRPr="002E22B7" w:rsidRDefault="000953D9" w:rsidP="000953D9">
            <w:pPr>
              <w:spacing w:after="384"/>
              <w:textAlignment w:val="baseline"/>
            </w:pPr>
            <w:r w:rsidRPr="002E22B7">
              <w:t>375m+10km+2.5km</w:t>
            </w:r>
            <w:r>
              <w:t xml:space="preserve"> </w:t>
            </w:r>
            <w:r w:rsidRPr="000953D9">
              <w:t>vai 750m+20km+5km (Izcīna LČ titulu)</w:t>
            </w:r>
          </w:p>
        </w:tc>
        <w:tc>
          <w:tcPr>
            <w:tcW w:w="1402" w:type="dxa"/>
            <w:tcBorders>
              <w:top w:val="nil"/>
              <w:left w:val="nil"/>
              <w:bottom w:val="nil"/>
              <w:right w:val="nil"/>
            </w:tcBorders>
            <w:tcMar>
              <w:top w:w="168" w:type="dxa"/>
              <w:left w:w="240" w:type="dxa"/>
              <w:bottom w:w="168" w:type="dxa"/>
              <w:right w:w="240" w:type="dxa"/>
            </w:tcMar>
            <w:vAlign w:val="bottom"/>
            <w:hideMark/>
          </w:tcPr>
          <w:p w14:paraId="08124357" w14:textId="77777777" w:rsidR="000953D9" w:rsidRPr="002E22B7" w:rsidRDefault="000953D9" w:rsidP="000953D9">
            <w:pPr>
              <w:spacing w:after="384"/>
              <w:textAlignment w:val="baseline"/>
            </w:pPr>
            <w:r w:rsidRPr="002E22B7">
              <w:t>Jā</w:t>
            </w:r>
          </w:p>
        </w:tc>
        <w:tc>
          <w:tcPr>
            <w:tcW w:w="1460" w:type="dxa"/>
            <w:tcBorders>
              <w:top w:val="nil"/>
              <w:left w:val="nil"/>
              <w:bottom w:val="nil"/>
              <w:right w:val="nil"/>
            </w:tcBorders>
            <w:tcMar>
              <w:top w:w="168" w:type="dxa"/>
              <w:left w:w="240" w:type="dxa"/>
              <w:bottom w:w="168" w:type="dxa"/>
              <w:right w:w="240" w:type="dxa"/>
            </w:tcMar>
            <w:vAlign w:val="bottom"/>
            <w:hideMark/>
          </w:tcPr>
          <w:p w14:paraId="3FAE05D8" w14:textId="6A25D05F" w:rsidR="000953D9" w:rsidRPr="002E22B7" w:rsidRDefault="000953D9" w:rsidP="000953D9">
            <w:pPr>
              <w:spacing w:after="384"/>
              <w:textAlignment w:val="baseline"/>
            </w:pPr>
            <w:r>
              <w:t>40</w:t>
            </w:r>
            <w:r w:rsidRPr="002E22B7">
              <w:t>eur</w:t>
            </w:r>
          </w:p>
        </w:tc>
        <w:tc>
          <w:tcPr>
            <w:tcW w:w="1549" w:type="dxa"/>
            <w:tcBorders>
              <w:top w:val="nil"/>
              <w:left w:val="nil"/>
              <w:bottom w:val="nil"/>
              <w:right w:val="nil"/>
            </w:tcBorders>
            <w:tcMar>
              <w:top w:w="168" w:type="dxa"/>
              <w:left w:w="240" w:type="dxa"/>
              <w:bottom w:w="168" w:type="dxa"/>
              <w:right w:w="240" w:type="dxa"/>
            </w:tcMar>
            <w:vAlign w:val="bottom"/>
            <w:hideMark/>
          </w:tcPr>
          <w:p w14:paraId="122313E0" w14:textId="128A0165" w:rsidR="000953D9" w:rsidRPr="002E22B7" w:rsidRDefault="000953D9" w:rsidP="000953D9">
            <w:pPr>
              <w:spacing w:after="384"/>
              <w:textAlignment w:val="baseline"/>
            </w:pPr>
            <w:r>
              <w:t>50</w:t>
            </w:r>
            <w:r w:rsidRPr="002E22B7">
              <w:t>eur</w:t>
            </w:r>
          </w:p>
        </w:tc>
        <w:tc>
          <w:tcPr>
            <w:tcW w:w="1609" w:type="dxa"/>
            <w:tcBorders>
              <w:top w:val="nil"/>
              <w:left w:val="nil"/>
              <w:bottom w:val="nil"/>
              <w:right w:val="nil"/>
            </w:tcBorders>
            <w:tcMar>
              <w:top w:w="168" w:type="dxa"/>
              <w:left w:w="240" w:type="dxa"/>
              <w:bottom w:w="168" w:type="dxa"/>
              <w:right w:w="240" w:type="dxa"/>
            </w:tcMar>
            <w:vAlign w:val="bottom"/>
            <w:hideMark/>
          </w:tcPr>
          <w:p w14:paraId="66BE3B22" w14:textId="10729D32" w:rsidR="000953D9" w:rsidRPr="002E22B7" w:rsidRDefault="000953D9" w:rsidP="000953D9">
            <w:pPr>
              <w:spacing w:after="384"/>
              <w:textAlignment w:val="baseline"/>
            </w:pPr>
            <w:r>
              <w:t>7</w:t>
            </w:r>
            <w:r w:rsidRPr="002E22B7">
              <w:t>0eur</w:t>
            </w:r>
          </w:p>
        </w:tc>
      </w:tr>
      <w:tr w:rsidR="000953D9" w:rsidRPr="002E22B7" w14:paraId="56FC947E" w14:textId="77777777" w:rsidTr="000953D9">
        <w:trPr>
          <w:tblCellSpacing w:w="15" w:type="dxa"/>
        </w:trPr>
        <w:tc>
          <w:tcPr>
            <w:tcW w:w="1504" w:type="dxa"/>
            <w:tcBorders>
              <w:top w:val="nil"/>
              <w:left w:val="nil"/>
              <w:bottom w:val="nil"/>
              <w:right w:val="nil"/>
            </w:tcBorders>
            <w:tcMar>
              <w:top w:w="168" w:type="dxa"/>
              <w:left w:w="240" w:type="dxa"/>
              <w:bottom w:w="168" w:type="dxa"/>
              <w:right w:w="240" w:type="dxa"/>
            </w:tcMar>
            <w:vAlign w:val="bottom"/>
          </w:tcPr>
          <w:p w14:paraId="5A3E39F9" w14:textId="04794BAF" w:rsidR="000953D9" w:rsidRPr="00736971" w:rsidRDefault="000953D9" w:rsidP="000953D9">
            <w:pPr>
              <w:spacing w:after="384"/>
              <w:textAlignment w:val="baseline"/>
            </w:pPr>
            <w:r w:rsidRPr="00736971">
              <w:t>F70</w:t>
            </w:r>
          </w:p>
        </w:tc>
        <w:tc>
          <w:tcPr>
            <w:tcW w:w="1283" w:type="dxa"/>
            <w:tcBorders>
              <w:top w:val="nil"/>
              <w:left w:val="nil"/>
              <w:bottom w:val="nil"/>
              <w:right w:val="nil"/>
            </w:tcBorders>
            <w:tcMar>
              <w:top w:w="168" w:type="dxa"/>
              <w:left w:w="240" w:type="dxa"/>
              <w:bottom w:w="168" w:type="dxa"/>
              <w:right w:w="240" w:type="dxa"/>
            </w:tcMar>
            <w:vAlign w:val="bottom"/>
          </w:tcPr>
          <w:p w14:paraId="2042F002" w14:textId="4601291E" w:rsidR="000953D9" w:rsidRPr="00736971" w:rsidRDefault="000953D9" w:rsidP="000953D9">
            <w:pPr>
              <w:spacing w:after="384"/>
              <w:textAlignment w:val="baseline"/>
            </w:pPr>
            <w:r w:rsidRPr="00736971">
              <w:t>M70</w:t>
            </w:r>
          </w:p>
        </w:tc>
        <w:tc>
          <w:tcPr>
            <w:tcW w:w="2240" w:type="dxa"/>
            <w:tcBorders>
              <w:top w:val="nil"/>
              <w:left w:val="nil"/>
              <w:bottom w:val="nil"/>
              <w:right w:val="nil"/>
            </w:tcBorders>
            <w:tcMar>
              <w:top w:w="168" w:type="dxa"/>
              <w:left w:w="240" w:type="dxa"/>
              <w:bottom w:w="168" w:type="dxa"/>
              <w:right w:w="240" w:type="dxa"/>
            </w:tcMar>
            <w:vAlign w:val="bottom"/>
          </w:tcPr>
          <w:p w14:paraId="42FE3B71" w14:textId="37DB33F9" w:rsidR="000953D9" w:rsidRPr="002E22B7" w:rsidRDefault="000953D9" w:rsidP="000953D9">
            <w:pPr>
              <w:spacing w:after="384"/>
              <w:textAlignment w:val="baseline"/>
            </w:pPr>
            <w:r w:rsidRPr="002E22B7">
              <w:t>19</w:t>
            </w:r>
            <w:r>
              <w:t>55</w:t>
            </w:r>
            <w:r w:rsidRPr="002E22B7">
              <w:t>.dz.g. un vecāki/as</w:t>
            </w:r>
          </w:p>
        </w:tc>
        <w:tc>
          <w:tcPr>
            <w:tcW w:w="2712" w:type="dxa"/>
            <w:tcBorders>
              <w:top w:val="nil"/>
              <w:left w:val="nil"/>
              <w:bottom w:val="nil"/>
              <w:right w:val="nil"/>
            </w:tcBorders>
            <w:tcMar>
              <w:top w:w="168" w:type="dxa"/>
              <w:left w:w="240" w:type="dxa"/>
              <w:bottom w:w="168" w:type="dxa"/>
              <w:right w:w="240" w:type="dxa"/>
            </w:tcMar>
            <w:vAlign w:val="bottom"/>
          </w:tcPr>
          <w:p w14:paraId="2E3B392A" w14:textId="2CA79ECC" w:rsidR="000953D9" w:rsidRPr="002E22B7" w:rsidRDefault="000953D9" w:rsidP="000953D9">
            <w:pPr>
              <w:spacing w:after="384"/>
              <w:textAlignment w:val="baseline"/>
            </w:pPr>
            <w:r w:rsidRPr="002E22B7">
              <w:t>375m+10km+2.5km</w:t>
            </w:r>
            <w:r>
              <w:t xml:space="preserve"> </w:t>
            </w:r>
            <w:r w:rsidRPr="000953D9">
              <w:t>vai 750m+20km+5km (Izcīna LČ titulu)</w:t>
            </w:r>
          </w:p>
        </w:tc>
        <w:tc>
          <w:tcPr>
            <w:tcW w:w="1402" w:type="dxa"/>
            <w:tcBorders>
              <w:top w:val="nil"/>
              <w:left w:val="nil"/>
              <w:bottom w:val="nil"/>
              <w:right w:val="nil"/>
            </w:tcBorders>
            <w:tcMar>
              <w:top w:w="168" w:type="dxa"/>
              <w:left w:w="240" w:type="dxa"/>
              <w:bottom w:w="168" w:type="dxa"/>
              <w:right w:w="240" w:type="dxa"/>
            </w:tcMar>
            <w:vAlign w:val="bottom"/>
          </w:tcPr>
          <w:p w14:paraId="310CD54D" w14:textId="0719CFE8" w:rsidR="000953D9" w:rsidRPr="002E22B7" w:rsidRDefault="000953D9" w:rsidP="000953D9">
            <w:pPr>
              <w:spacing w:after="384"/>
              <w:textAlignment w:val="baseline"/>
            </w:pPr>
            <w:r w:rsidRPr="002E22B7">
              <w:t>Jā</w:t>
            </w:r>
          </w:p>
        </w:tc>
        <w:tc>
          <w:tcPr>
            <w:tcW w:w="1460" w:type="dxa"/>
            <w:tcBorders>
              <w:top w:val="nil"/>
              <w:left w:val="nil"/>
              <w:bottom w:val="nil"/>
              <w:right w:val="nil"/>
            </w:tcBorders>
            <w:tcMar>
              <w:top w:w="168" w:type="dxa"/>
              <w:left w:w="240" w:type="dxa"/>
              <w:bottom w:w="168" w:type="dxa"/>
              <w:right w:w="240" w:type="dxa"/>
            </w:tcMar>
            <w:vAlign w:val="bottom"/>
          </w:tcPr>
          <w:p w14:paraId="545FCB08" w14:textId="58A3A7D2" w:rsidR="000953D9" w:rsidRDefault="000953D9" w:rsidP="000953D9">
            <w:pPr>
              <w:spacing w:after="384"/>
              <w:textAlignment w:val="baseline"/>
            </w:pPr>
            <w:r>
              <w:t>40</w:t>
            </w:r>
            <w:r w:rsidRPr="002E22B7">
              <w:t>eur</w:t>
            </w:r>
          </w:p>
        </w:tc>
        <w:tc>
          <w:tcPr>
            <w:tcW w:w="1549" w:type="dxa"/>
            <w:tcBorders>
              <w:top w:val="nil"/>
              <w:left w:val="nil"/>
              <w:bottom w:val="nil"/>
              <w:right w:val="nil"/>
            </w:tcBorders>
            <w:tcMar>
              <w:top w:w="168" w:type="dxa"/>
              <w:left w:w="240" w:type="dxa"/>
              <w:bottom w:w="168" w:type="dxa"/>
              <w:right w:w="240" w:type="dxa"/>
            </w:tcMar>
            <w:vAlign w:val="bottom"/>
          </w:tcPr>
          <w:p w14:paraId="79FCC67F" w14:textId="6C154A92" w:rsidR="000953D9" w:rsidRPr="002E22B7" w:rsidRDefault="000953D9" w:rsidP="000953D9">
            <w:pPr>
              <w:spacing w:after="384"/>
              <w:textAlignment w:val="baseline"/>
            </w:pPr>
            <w:r>
              <w:t>50</w:t>
            </w:r>
            <w:r w:rsidRPr="002E22B7">
              <w:t>eur</w:t>
            </w:r>
          </w:p>
        </w:tc>
        <w:tc>
          <w:tcPr>
            <w:tcW w:w="1609" w:type="dxa"/>
            <w:tcBorders>
              <w:top w:val="nil"/>
              <w:left w:val="nil"/>
              <w:bottom w:val="nil"/>
              <w:right w:val="nil"/>
            </w:tcBorders>
            <w:tcMar>
              <w:top w:w="168" w:type="dxa"/>
              <w:left w:w="240" w:type="dxa"/>
              <w:bottom w:w="168" w:type="dxa"/>
              <w:right w:w="240" w:type="dxa"/>
            </w:tcMar>
            <w:vAlign w:val="bottom"/>
          </w:tcPr>
          <w:p w14:paraId="7157F91C" w14:textId="58F63517" w:rsidR="000953D9" w:rsidRDefault="000953D9" w:rsidP="000953D9">
            <w:pPr>
              <w:spacing w:after="384"/>
              <w:textAlignment w:val="baseline"/>
            </w:pPr>
            <w:r>
              <w:t>7</w:t>
            </w:r>
            <w:r w:rsidRPr="002E22B7">
              <w:t>0eur</w:t>
            </w:r>
          </w:p>
        </w:tc>
      </w:tr>
      <w:tr w:rsidR="008D4A30" w:rsidRPr="002E22B7" w14:paraId="72E03E4C" w14:textId="77777777" w:rsidTr="000953D9">
        <w:trPr>
          <w:tblCellSpacing w:w="15" w:type="dxa"/>
        </w:trPr>
        <w:tc>
          <w:tcPr>
            <w:tcW w:w="1504" w:type="dxa"/>
            <w:tcBorders>
              <w:top w:val="nil"/>
              <w:left w:val="nil"/>
              <w:bottom w:val="nil"/>
              <w:right w:val="nil"/>
            </w:tcBorders>
            <w:tcMar>
              <w:top w:w="168" w:type="dxa"/>
              <w:left w:w="240" w:type="dxa"/>
              <w:bottom w:w="168" w:type="dxa"/>
              <w:right w:w="240" w:type="dxa"/>
            </w:tcMar>
            <w:vAlign w:val="bottom"/>
          </w:tcPr>
          <w:p w14:paraId="1F22F216" w14:textId="0FC50E06" w:rsidR="008D4A30" w:rsidRDefault="008D4A30" w:rsidP="000953D9">
            <w:pPr>
              <w:spacing w:after="384"/>
              <w:textAlignment w:val="baseline"/>
            </w:pPr>
            <w:r>
              <w:t>FO</w:t>
            </w:r>
          </w:p>
        </w:tc>
        <w:tc>
          <w:tcPr>
            <w:tcW w:w="1283" w:type="dxa"/>
            <w:tcBorders>
              <w:top w:val="nil"/>
              <w:left w:val="nil"/>
              <w:bottom w:val="nil"/>
              <w:right w:val="nil"/>
            </w:tcBorders>
            <w:tcMar>
              <w:top w:w="168" w:type="dxa"/>
              <w:left w:w="240" w:type="dxa"/>
              <w:bottom w:w="168" w:type="dxa"/>
              <w:right w:w="240" w:type="dxa"/>
            </w:tcMar>
            <w:vAlign w:val="bottom"/>
          </w:tcPr>
          <w:p w14:paraId="1AADE8A5" w14:textId="137FAB90" w:rsidR="008D4A30" w:rsidRPr="002E22B7" w:rsidRDefault="008D4A30" w:rsidP="000953D9">
            <w:pPr>
              <w:spacing w:after="384"/>
              <w:textAlignment w:val="baseline"/>
            </w:pPr>
            <w:bookmarkStart w:id="0" w:name="_GoBack"/>
            <w:bookmarkEnd w:id="0"/>
            <w:r>
              <w:t>MO</w:t>
            </w:r>
          </w:p>
        </w:tc>
        <w:tc>
          <w:tcPr>
            <w:tcW w:w="2240" w:type="dxa"/>
            <w:tcBorders>
              <w:top w:val="nil"/>
              <w:left w:val="nil"/>
              <w:bottom w:val="nil"/>
              <w:right w:val="nil"/>
            </w:tcBorders>
            <w:tcMar>
              <w:top w:w="168" w:type="dxa"/>
              <w:left w:w="240" w:type="dxa"/>
              <w:bottom w:w="168" w:type="dxa"/>
              <w:right w:w="240" w:type="dxa"/>
            </w:tcMar>
            <w:vAlign w:val="bottom"/>
          </w:tcPr>
          <w:p w14:paraId="1CC2D3B1" w14:textId="36B67E1C" w:rsidR="008D4A30" w:rsidRPr="006D2A06" w:rsidRDefault="008D4A30" w:rsidP="000953D9">
            <w:pPr>
              <w:spacing w:after="384"/>
              <w:textAlignment w:val="baseline"/>
            </w:pPr>
            <w:proofErr w:type="gramStart"/>
            <w:r>
              <w:t>2009.dz.g.</w:t>
            </w:r>
            <w:proofErr w:type="gramEnd"/>
            <w:r>
              <w:t xml:space="preserve"> un </w:t>
            </w:r>
            <w:proofErr w:type="spellStart"/>
            <w:r>
              <w:t>vecāki</w:t>
            </w:r>
            <w:proofErr w:type="spellEnd"/>
            <w:r>
              <w:t>/as</w:t>
            </w:r>
          </w:p>
        </w:tc>
        <w:tc>
          <w:tcPr>
            <w:tcW w:w="2712" w:type="dxa"/>
            <w:tcBorders>
              <w:top w:val="nil"/>
              <w:left w:val="nil"/>
              <w:bottom w:val="nil"/>
              <w:right w:val="nil"/>
            </w:tcBorders>
            <w:tcMar>
              <w:top w:w="168" w:type="dxa"/>
              <w:left w:w="240" w:type="dxa"/>
              <w:bottom w:w="168" w:type="dxa"/>
              <w:right w:w="240" w:type="dxa"/>
            </w:tcMar>
            <w:vAlign w:val="bottom"/>
          </w:tcPr>
          <w:p w14:paraId="793FE74B" w14:textId="494939C5" w:rsidR="008D4A30" w:rsidRPr="006D2A06" w:rsidRDefault="008D4A30" w:rsidP="000953D9">
            <w:pPr>
              <w:spacing w:after="384"/>
              <w:textAlignment w:val="baseline"/>
            </w:pPr>
            <w:r w:rsidRPr="002E22B7">
              <w:t>375m+10km+2.5km</w:t>
            </w:r>
          </w:p>
        </w:tc>
        <w:tc>
          <w:tcPr>
            <w:tcW w:w="1402" w:type="dxa"/>
            <w:tcBorders>
              <w:top w:val="nil"/>
              <w:left w:val="nil"/>
              <w:bottom w:val="nil"/>
              <w:right w:val="nil"/>
            </w:tcBorders>
            <w:tcMar>
              <w:top w:w="168" w:type="dxa"/>
              <w:left w:w="240" w:type="dxa"/>
              <w:bottom w:w="168" w:type="dxa"/>
              <w:right w:w="240" w:type="dxa"/>
            </w:tcMar>
            <w:vAlign w:val="bottom"/>
          </w:tcPr>
          <w:p w14:paraId="239918B7" w14:textId="63813336" w:rsidR="008D4A30" w:rsidRDefault="008D4A30" w:rsidP="000953D9">
            <w:pPr>
              <w:spacing w:after="384"/>
              <w:textAlignment w:val="baseline"/>
            </w:pPr>
            <w:proofErr w:type="spellStart"/>
            <w:r>
              <w:t>Nē</w:t>
            </w:r>
            <w:proofErr w:type="spellEnd"/>
          </w:p>
        </w:tc>
        <w:tc>
          <w:tcPr>
            <w:tcW w:w="1460" w:type="dxa"/>
            <w:tcBorders>
              <w:top w:val="nil"/>
              <w:left w:val="nil"/>
              <w:bottom w:val="nil"/>
              <w:right w:val="nil"/>
            </w:tcBorders>
            <w:tcMar>
              <w:top w:w="168" w:type="dxa"/>
              <w:left w:w="240" w:type="dxa"/>
              <w:bottom w:w="168" w:type="dxa"/>
              <w:right w:w="240" w:type="dxa"/>
            </w:tcMar>
            <w:vAlign w:val="bottom"/>
          </w:tcPr>
          <w:p w14:paraId="4355F0AF" w14:textId="5D17F29F" w:rsidR="008D4A30" w:rsidRDefault="008D4A30" w:rsidP="000953D9">
            <w:pPr>
              <w:spacing w:after="384"/>
              <w:textAlignment w:val="baseline"/>
            </w:pPr>
            <w:r>
              <w:t>40eur</w:t>
            </w:r>
          </w:p>
        </w:tc>
        <w:tc>
          <w:tcPr>
            <w:tcW w:w="1549" w:type="dxa"/>
            <w:tcBorders>
              <w:top w:val="nil"/>
              <w:left w:val="nil"/>
              <w:bottom w:val="nil"/>
              <w:right w:val="nil"/>
            </w:tcBorders>
            <w:tcMar>
              <w:top w:w="168" w:type="dxa"/>
              <w:left w:w="240" w:type="dxa"/>
              <w:bottom w:w="168" w:type="dxa"/>
              <w:right w:w="240" w:type="dxa"/>
            </w:tcMar>
            <w:vAlign w:val="bottom"/>
          </w:tcPr>
          <w:p w14:paraId="52FF38FF" w14:textId="370C8045" w:rsidR="008D4A30" w:rsidRDefault="008D4A30" w:rsidP="000953D9">
            <w:pPr>
              <w:spacing w:after="384"/>
              <w:textAlignment w:val="baseline"/>
            </w:pPr>
            <w:r>
              <w:t>50eur</w:t>
            </w:r>
          </w:p>
        </w:tc>
        <w:tc>
          <w:tcPr>
            <w:tcW w:w="1609" w:type="dxa"/>
            <w:tcBorders>
              <w:top w:val="nil"/>
              <w:left w:val="nil"/>
              <w:bottom w:val="nil"/>
              <w:right w:val="nil"/>
            </w:tcBorders>
            <w:tcMar>
              <w:top w:w="168" w:type="dxa"/>
              <w:left w:w="240" w:type="dxa"/>
              <w:bottom w:w="168" w:type="dxa"/>
              <w:right w:w="240" w:type="dxa"/>
            </w:tcMar>
            <w:vAlign w:val="bottom"/>
          </w:tcPr>
          <w:p w14:paraId="243A7D28" w14:textId="4C83A264" w:rsidR="008D4A30" w:rsidRDefault="008D4A30" w:rsidP="000953D9">
            <w:pPr>
              <w:spacing w:after="384"/>
              <w:textAlignment w:val="baseline"/>
            </w:pPr>
            <w:r>
              <w:t>70eur</w:t>
            </w:r>
          </w:p>
        </w:tc>
      </w:tr>
      <w:tr w:rsidR="006D2A06" w:rsidRPr="002E22B7" w14:paraId="0906127F" w14:textId="77777777" w:rsidTr="000953D9">
        <w:trPr>
          <w:tblCellSpacing w:w="15" w:type="dxa"/>
        </w:trPr>
        <w:tc>
          <w:tcPr>
            <w:tcW w:w="1504" w:type="dxa"/>
            <w:tcBorders>
              <w:top w:val="nil"/>
              <w:left w:val="nil"/>
              <w:bottom w:val="nil"/>
              <w:right w:val="nil"/>
            </w:tcBorders>
            <w:tcMar>
              <w:top w:w="168" w:type="dxa"/>
              <w:left w:w="240" w:type="dxa"/>
              <w:bottom w:w="168" w:type="dxa"/>
              <w:right w:w="240" w:type="dxa"/>
            </w:tcMar>
            <w:vAlign w:val="bottom"/>
          </w:tcPr>
          <w:p w14:paraId="590300AF" w14:textId="4E6745C3" w:rsidR="006D2A06" w:rsidRPr="002E22B7" w:rsidRDefault="006D2A06" w:rsidP="000953D9">
            <w:pPr>
              <w:spacing w:after="384"/>
              <w:textAlignment w:val="baseline"/>
            </w:pPr>
            <w:proofErr w:type="spellStart"/>
            <w:r>
              <w:t>Tautas</w:t>
            </w:r>
            <w:proofErr w:type="spellEnd"/>
            <w:r>
              <w:t xml:space="preserve"> </w:t>
            </w:r>
            <w:proofErr w:type="spellStart"/>
            <w:r>
              <w:t>stafete</w:t>
            </w:r>
            <w:proofErr w:type="spellEnd"/>
          </w:p>
        </w:tc>
        <w:tc>
          <w:tcPr>
            <w:tcW w:w="1283" w:type="dxa"/>
            <w:tcBorders>
              <w:top w:val="nil"/>
              <w:left w:val="nil"/>
              <w:bottom w:val="nil"/>
              <w:right w:val="nil"/>
            </w:tcBorders>
            <w:tcMar>
              <w:top w:w="168" w:type="dxa"/>
              <w:left w:w="240" w:type="dxa"/>
              <w:bottom w:w="168" w:type="dxa"/>
              <w:right w:w="240" w:type="dxa"/>
            </w:tcMar>
            <w:vAlign w:val="bottom"/>
          </w:tcPr>
          <w:p w14:paraId="633E2971" w14:textId="77777777" w:rsidR="006D2A06" w:rsidRPr="002E22B7" w:rsidRDefault="006D2A06" w:rsidP="000953D9">
            <w:pPr>
              <w:spacing w:after="384"/>
              <w:textAlignment w:val="baseline"/>
            </w:pPr>
          </w:p>
        </w:tc>
        <w:tc>
          <w:tcPr>
            <w:tcW w:w="2240" w:type="dxa"/>
            <w:tcBorders>
              <w:top w:val="nil"/>
              <w:left w:val="nil"/>
              <w:bottom w:val="nil"/>
              <w:right w:val="nil"/>
            </w:tcBorders>
            <w:tcMar>
              <w:top w:w="168" w:type="dxa"/>
              <w:left w:w="240" w:type="dxa"/>
              <w:bottom w:w="168" w:type="dxa"/>
              <w:right w:w="240" w:type="dxa"/>
            </w:tcMar>
            <w:vAlign w:val="bottom"/>
          </w:tcPr>
          <w:p w14:paraId="62C8B528" w14:textId="28A9ED84" w:rsidR="006D2A06" w:rsidRPr="002E22B7" w:rsidRDefault="006D2A06" w:rsidP="000953D9">
            <w:pPr>
              <w:spacing w:after="384"/>
              <w:textAlignment w:val="baseline"/>
            </w:pPr>
            <w:r w:rsidRPr="006D2A06">
              <w:t>Jebkurš vecums, vismaz viena sieviete</w:t>
            </w:r>
          </w:p>
        </w:tc>
        <w:tc>
          <w:tcPr>
            <w:tcW w:w="2712" w:type="dxa"/>
            <w:tcBorders>
              <w:top w:val="nil"/>
              <w:left w:val="nil"/>
              <w:bottom w:val="nil"/>
              <w:right w:val="nil"/>
            </w:tcBorders>
            <w:tcMar>
              <w:top w:w="168" w:type="dxa"/>
              <w:left w:w="240" w:type="dxa"/>
              <w:bottom w:w="168" w:type="dxa"/>
              <w:right w:w="240" w:type="dxa"/>
            </w:tcMar>
            <w:vAlign w:val="bottom"/>
          </w:tcPr>
          <w:p w14:paraId="48DAA8F5" w14:textId="0CC193C2" w:rsidR="006D2A06" w:rsidRPr="002E22B7" w:rsidRDefault="006D2A06" w:rsidP="000953D9">
            <w:pPr>
              <w:spacing w:after="384"/>
              <w:textAlignment w:val="baseline"/>
            </w:pPr>
            <w:r w:rsidRPr="006D2A06">
              <w:t>250m+10km+2.5km</w:t>
            </w:r>
          </w:p>
        </w:tc>
        <w:tc>
          <w:tcPr>
            <w:tcW w:w="1402" w:type="dxa"/>
            <w:tcBorders>
              <w:top w:val="nil"/>
              <w:left w:val="nil"/>
              <w:bottom w:val="nil"/>
              <w:right w:val="nil"/>
            </w:tcBorders>
            <w:tcMar>
              <w:top w:w="168" w:type="dxa"/>
              <w:left w:w="240" w:type="dxa"/>
              <w:bottom w:w="168" w:type="dxa"/>
              <w:right w:w="240" w:type="dxa"/>
            </w:tcMar>
            <w:vAlign w:val="bottom"/>
          </w:tcPr>
          <w:p w14:paraId="0790884A" w14:textId="7505A651" w:rsidR="006D2A06" w:rsidRPr="002E22B7" w:rsidRDefault="006D2A06" w:rsidP="000953D9">
            <w:pPr>
              <w:spacing w:after="384"/>
              <w:textAlignment w:val="baseline"/>
            </w:pPr>
            <w:r>
              <w:t>Nē</w:t>
            </w:r>
          </w:p>
        </w:tc>
        <w:tc>
          <w:tcPr>
            <w:tcW w:w="1460" w:type="dxa"/>
            <w:tcBorders>
              <w:top w:val="nil"/>
              <w:left w:val="nil"/>
              <w:bottom w:val="nil"/>
              <w:right w:val="nil"/>
            </w:tcBorders>
            <w:tcMar>
              <w:top w:w="168" w:type="dxa"/>
              <w:left w:w="240" w:type="dxa"/>
              <w:bottom w:w="168" w:type="dxa"/>
              <w:right w:w="240" w:type="dxa"/>
            </w:tcMar>
            <w:vAlign w:val="bottom"/>
          </w:tcPr>
          <w:p w14:paraId="4EC924B9" w14:textId="156D5F8D" w:rsidR="006D2A06" w:rsidRDefault="006D2A06" w:rsidP="000953D9">
            <w:pPr>
              <w:spacing w:after="384"/>
              <w:textAlignment w:val="baseline"/>
            </w:pPr>
            <w:r>
              <w:t>60</w:t>
            </w:r>
          </w:p>
        </w:tc>
        <w:tc>
          <w:tcPr>
            <w:tcW w:w="1549" w:type="dxa"/>
            <w:tcBorders>
              <w:top w:val="nil"/>
              <w:left w:val="nil"/>
              <w:bottom w:val="nil"/>
              <w:right w:val="nil"/>
            </w:tcBorders>
            <w:tcMar>
              <w:top w:w="168" w:type="dxa"/>
              <w:left w:w="240" w:type="dxa"/>
              <w:bottom w:w="168" w:type="dxa"/>
              <w:right w:w="240" w:type="dxa"/>
            </w:tcMar>
            <w:vAlign w:val="bottom"/>
          </w:tcPr>
          <w:p w14:paraId="15929CA2" w14:textId="6EC0EA9C" w:rsidR="006D2A06" w:rsidRDefault="006D2A06" w:rsidP="000953D9">
            <w:pPr>
              <w:spacing w:after="384"/>
              <w:textAlignment w:val="baseline"/>
            </w:pPr>
            <w:r>
              <w:t>80</w:t>
            </w:r>
          </w:p>
        </w:tc>
        <w:tc>
          <w:tcPr>
            <w:tcW w:w="1609" w:type="dxa"/>
            <w:tcBorders>
              <w:top w:val="nil"/>
              <w:left w:val="nil"/>
              <w:bottom w:val="nil"/>
              <w:right w:val="nil"/>
            </w:tcBorders>
            <w:tcMar>
              <w:top w:w="168" w:type="dxa"/>
              <w:left w:w="240" w:type="dxa"/>
              <w:bottom w:w="168" w:type="dxa"/>
              <w:right w:w="240" w:type="dxa"/>
            </w:tcMar>
            <w:vAlign w:val="bottom"/>
          </w:tcPr>
          <w:p w14:paraId="348FBB02" w14:textId="667F71B7" w:rsidR="006D2A06" w:rsidRDefault="006D2A06" w:rsidP="000953D9">
            <w:pPr>
              <w:spacing w:after="384"/>
              <w:textAlignment w:val="baseline"/>
            </w:pPr>
            <w:r>
              <w:t>100</w:t>
            </w:r>
          </w:p>
        </w:tc>
      </w:tr>
    </w:tbl>
    <w:p w14:paraId="424D59E9" w14:textId="208167D7" w:rsidR="003876AF" w:rsidRPr="005B5AE7" w:rsidRDefault="003876AF" w:rsidP="002E22B7">
      <w:pPr>
        <w:textAlignment w:val="baseline"/>
        <w:rPr>
          <w:b/>
          <w:bCs/>
          <w:bdr w:val="none" w:sz="0" w:space="0" w:color="auto" w:frame="1"/>
          <w:lang w:val="lv-LV"/>
        </w:rPr>
      </w:pPr>
    </w:p>
    <w:p w14:paraId="27EFDD8C" w14:textId="1D8BE4FF" w:rsidR="003876AF" w:rsidRPr="005B5AE7" w:rsidRDefault="003876AF" w:rsidP="003876AF">
      <w:pPr>
        <w:pStyle w:val="NormalWeb"/>
        <w:spacing w:before="0" w:beforeAutospacing="0" w:after="0" w:afterAutospacing="0"/>
        <w:textAlignment w:val="baseline"/>
        <w:rPr>
          <w:rFonts w:ascii="Open Sans" w:hAnsi="Open Sans" w:cs="Open Sans"/>
          <w:color w:val="000000"/>
          <w:sz w:val="18"/>
          <w:szCs w:val="18"/>
          <w:lang w:val="lv-LV"/>
        </w:rPr>
      </w:pPr>
      <w:r>
        <w:rPr>
          <w:rFonts w:ascii="Open Sans" w:hAnsi="Open Sans" w:cs="Open Sans"/>
          <w:color w:val="000000"/>
          <w:sz w:val="18"/>
          <w:szCs w:val="18"/>
        </w:rPr>
        <w:t xml:space="preserve">Smiltenes novada iedzīvotājiem dalības maksai tiek piešķirta </w:t>
      </w:r>
      <w:r w:rsidR="00DE1F6F">
        <w:rPr>
          <w:rFonts w:ascii="Open Sans" w:hAnsi="Open Sans" w:cs="Open Sans"/>
          <w:color w:val="000000"/>
          <w:sz w:val="18"/>
          <w:szCs w:val="18"/>
          <w:lang w:val="lv-LV"/>
        </w:rPr>
        <w:t>4</w:t>
      </w:r>
      <w:r>
        <w:rPr>
          <w:rFonts w:ascii="Open Sans" w:hAnsi="Open Sans" w:cs="Open Sans"/>
          <w:color w:val="000000"/>
          <w:sz w:val="18"/>
          <w:szCs w:val="18"/>
        </w:rPr>
        <w:t>0 % atlaide</w:t>
      </w:r>
      <w:r w:rsidR="005B5AE7">
        <w:rPr>
          <w:rFonts w:ascii="Open Sans" w:hAnsi="Open Sans" w:cs="Open Sans"/>
          <w:color w:val="000000"/>
          <w:sz w:val="18"/>
          <w:szCs w:val="18"/>
          <w:lang w:val="lv-LV"/>
        </w:rPr>
        <w:t>, reģistrējoties ievadot kodu SMILTENE lodziņā “Atlaižu kods” (uzreiz zem distanču izvēles tabulas).</w:t>
      </w:r>
    </w:p>
    <w:p w14:paraId="38131887" w14:textId="77777777" w:rsidR="003876AF" w:rsidRDefault="003876AF" w:rsidP="003876AF">
      <w:pPr>
        <w:pStyle w:val="NormalWeb"/>
        <w:spacing w:before="0" w:beforeAutospacing="0" w:after="0" w:afterAutospacing="0"/>
        <w:textAlignment w:val="baseline"/>
        <w:rPr>
          <w:rFonts w:ascii="Open Sans" w:hAnsi="Open Sans" w:cs="Open Sans"/>
          <w:color w:val="000000"/>
          <w:sz w:val="18"/>
          <w:szCs w:val="18"/>
        </w:rPr>
      </w:pPr>
      <w:r>
        <w:rPr>
          <w:rFonts w:ascii="Open Sans" w:hAnsi="Open Sans" w:cs="Open Sans"/>
          <w:color w:val="000000"/>
          <w:sz w:val="18"/>
          <w:szCs w:val="18"/>
        </w:rPr>
        <w:t> </w:t>
      </w:r>
    </w:p>
    <w:p w14:paraId="27CAE81F" w14:textId="77777777" w:rsidR="003876AF" w:rsidRPr="003876AF" w:rsidRDefault="003876AF" w:rsidP="002E22B7">
      <w:pPr>
        <w:textAlignment w:val="baseline"/>
        <w:rPr>
          <w:b/>
          <w:bCs/>
          <w:bdr w:val="none" w:sz="0" w:space="0" w:color="auto" w:frame="1"/>
        </w:rPr>
      </w:pPr>
    </w:p>
    <w:p w14:paraId="660084FC" w14:textId="77777777" w:rsidR="003876AF" w:rsidRDefault="003876AF" w:rsidP="002E22B7">
      <w:pPr>
        <w:textAlignment w:val="baseline"/>
        <w:rPr>
          <w:i/>
          <w:iCs/>
          <w:bdr w:val="none" w:sz="0" w:space="0" w:color="auto" w:frame="1"/>
        </w:rPr>
      </w:pPr>
    </w:p>
    <w:p w14:paraId="41474EBC" w14:textId="06F7A84F" w:rsidR="002E22B7" w:rsidRPr="002E22B7" w:rsidRDefault="002E22B7" w:rsidP="002E22B7">
      <w:pPr>
        <w:textAlignment w:val="baseline"/>
      </w:pPr>
      <w:r w:rsidRPr="002E22B7">
        <w:rPr>
          <w:i/>
          <w:iCs/>
          <w:bdr w:val="none" w:sz="0" w:space="0" w:color="auto" w:frame="1"/>
        </w:rPr>
        <w:t>Dalības maksā ietilpst:</w:t>
      </w:r>
    </w:p>
    <w:p w14:paraId="67A45038" w14:textId="77777777" w:rsidR="002E22B7" w:rsidRPr="002E22B7" w:rsidRDefault="002E22B7" w:rsidP="002E22B7">
      <w:pPr>
        <w:numPr>
          <w:ilvl w:val="0"/>
          <w:numId w:val="2"/>
        </w:numPr>
        <w:ind w:left="1440"/>
        <w:textAlignment w:val="baseline"/>
      </w:pPr>
      <w:r w:rsidRPr="002E22B7">
        <w:lastRenderedPageBreak/>
        <w:t>Distanču sagatavošana, tiesneši, apkalpojošais personāls</w:t>
      </w:r>
    </w:p>
    <w:p w14:paraId="25A670F4" w14:textId="77777777" w:rsidR="002E22B7" w:rsidRPr="002E22B7" w:rsidRDefault="002E22B7" w:rsidP="002E22B7">
      <w:pPr>
        <w:numPr>
          <w:ilvl w:val="0"/>
          <w:numId w:val="2"/>
        </w:numPr>
        <w:ind w:left="1440"/>
        <w:textAlignment w:val="baseline"/>
      </w:pPr>
      <w:r w:rsidRPr="002E22B7">
        <w:t>Laika ņemšanas iekārtas, rezultātu sagatavošana</w:t>
      </w:r>
    </w:p>
    <w:p w14:paraId="7D47F6BC" w14:textId="77777777" w:rsidR="002E22B7" w:rsidRPr="002E22B7" w:rsidRDefault="002E22B7" w:rsidP="002E22B7">
      <w:pPr>
        <w:numPr>
          <w:ilvl w:val="0"/>
          <w:numId w:val="2"/>
        </w:numPr>
        <w:ind w:left="1440"/>
        <w:textAlignment w:val="baseline"/>
      </w:pPr>
      <w:r w:rsidRPr="002E22B7">
        <w:t>Dalībnieka numurs un numuru uzlīmes</w:t>
      </w:r>
    </w:p>
    <w:p w14:paraId="4CD1900B" w14:textId="77777777" w:rsidR="002E22B7" w:rsidRPr="002E22B7" w:rsidRDefault="002E22B7" w:rsidP="002E22B7">
      <w:pPr>
        <w:numPr>
          <w:ilvl w:val="0"/>
          <w:numId w:val="2"/>
        </w:numPr>
        <w:ind w:left="1440"/>
        <w:textAlignment w:val="baseline"/>
      </w:pPr>
      <w:r w:rsidRPr="002E22B7">
        <w:t>Glābēji peldēšanas posmā</w:t>
      </w:r>
    </w:p>
    <w:p w14:paraId="1E8FD8AE" w14:textId="77777777" w:rsidR="002E22B7" w:rsidRPr="002E22B7" w:rsidRDefault="002E22B7" w:rsidP="002E22B7">
      <w:pPr>
        <w:numPr>
          <w:ilvl w:val="0"/>
          <w:numId w:val="2"/>
        </w:numPr>
        <w:ind w:left="1440"/>
        <w:textAlignment w:val="baseline"/>
      </w:pPr>
      <w:r w:rsidRPr="002E22B7">
        <w:t>Mediķu un policijas brigāde</w:t>
      </w:r>
    </w:p>
    <w:p w14:paraId="0F784728" w14:textId="77777777" w:rsidR="002E22B7" w:rsidRPr="002E22B7" w:rsidRDefault="002E22B7" w:rsidP="002E22B7">
      <w:pPr>
        <w:numPr>
          <w:ilvl w:val="0"/>
          <w:numId w:val="2"/>
        </w:numPr>
        <w:ind w:left="1440"/>
        <w:textAlignment w:val="baseline"/>
      </w:pPr>
      <w:r w:rsidRPr="002E22B7">
        <w:t>Dzirdināšana distancē</w:t>
      </w:r>
    </w:p>
    <w:p w14:paraId="144E8900" w14:textId="77777777" w:rsidR="002E22B7" w:rsidRPr="002E22B7" w:rsidRDefault="002E22B7" w:rsidP="002E22B7">
      <w:pPr>
        <w:numPr>
          <w:ilvl w:val="0"/>
          <w:numId w:val="2"/>
        </w:numPr>
        <w:ind w:left="1440"/>
        <w:textAlignment w:val="baseline"/>
      </w:pPr>
      <w:r w:rsidRPr="002E22B7">
        <w:t>Velo serviss sacensību centrā</w:t>
      </w:r>
    </w:p>
    <w:p w14:paraId="23EA72B5" w14:textId="77777777" w:rsidR="002E22B7" w:rsidRPr="002E22B7" w:rsidRDefault="002E22B7" w:rsidP="002E22B7">
      <w:pPr>
        <w:numPr>
          <w:ilvl w:val="0"/>
          <w:numId w:val="2"/>
        </w:numPr>
        <w:ind w:left="1440"/>
        <w:textAlignment w:val="baseline"/>
      </w:pPr>
      <w:r w:rsidRPr="002E22B7">
        <w:t>Profesionāls sacensību komentētājs</w:t>
      </w:r>
    </w:p>
    <w:p w14:paraId="743F5BF3" w14:textId="77777777" w:rsidR="002E22B7" w:rsidRPr="002E22B7" w:rsidRDefault="002E22B7" w:rsidP="002E22B7">
      <w:pPr>
        <w:numPr>
          <w:ilvl w:val="0"/>
          <w:numId w:val="2"/>
        </w:numPr>
        <w:ind w:left="1440"/>
        <w:textAlignment w:val="baseline"/>
      </w:pPr>
      <w:r w:rsidRPr="002E22B7">
        <w:t>Fotogrāfi</w:t>
      </w:r>
    </w:p>
    <w:p w14:paraId="3DB75D15" w14:textId="77777777" w:rsidR="002E22B7" w:rsidRPr="002E22B7" w:rsidRDefault="002E22B7" w:rsidP="002E22B7">
      <w:pPr>
        <w:numPr>
          <w:ilvl w:val="0"/>
          <w:numId w:val="2"/>
        </w:numPr>
        <w:ind w:left="1440"/>
        <w:textAlignment w:val="baseline"/>
      </w:pPr>
      <w:r w:rsidRPr="002E22B7">
        <w:t>Balvu fonds</w:t>
      </w:r>
    </w:p>
    <w:p w14:paraId="3E7AC65F" w14:textId="77777777" w:rsidR="002E22B7" w:rsidRDefault="002E22B7" w:rsidP="002E22B7">
      <w:pPr>
        <w:numPr>
          <w:ilvl w:val="0"/>
          <w:numId w:val="2"/>
        </w:numPr>
        <w:ind w:left="1440"/>
        <w:textAlignment w:val="baseline"/>
      </w:pPr>
      <w:r w:rsidRPr="002E22B7">
        <w:t>Dzērieni un ēdināšana pēc finiša</w:t>
      </w:r>
    </w:p>
    <w:p w14:paraId="3D237786" w14:textId="47F56E1B" w:rsidR="008252E7" w:rsidRPr="002E22B7" w:rsidRDefault="008252E7" w:rsidP="002E22B7">
      <w:pPr>
        <w:numPr>
          <w:ilvl w:val="0"/>
          <w:numId w:val="2"/>
        </w:numPr>
        <w:ind w:left="1440"/>
        <w:textAlignment w:val="baseline"/>
      </w:pPr>
      <w:r>
        <w:t>Katram dalībniekam piemiņas medaļa finišā</w:t>
      </w:r>
    </w:p>
    <w:p w14:paraId="0718F8E4" w14:textId="77777777" w:rsidR="002E22B7" w:rsidRPr="002E22B7" w:rsidRDefault="002E22B7" w:rsidP="002E22B7">
      <w:pPr>
        <w:textAlignment w:val="baseline"/>
      </w:pPr>
      <w:r w:rsidRPr="002E22B7">
        <w:rPr>
          <w:b/>
          <w:bCs/>
        </w:rPr>
        <w:t>Distances</w:t>
      </w:r>
      <w:r w:rsidRPr="002E22B7">
        <w:rPr>
          <w:b/>
          <w:bCs/>
          <w:bdr w:val="none" w:sz="0" w:space="0" w:color="auto" w:frame="1"/>
        </w:rPr>
        <w:t> un kartes</w:t>
      </w:r>
    </w:p>
    <w:p w14:paraId="6410F627" w14:textId="77777777" w:rsidR="002E22B7" w:rsidRPr="002E22B7" w:rsidRDefault="002E22B7" w:rsidP="002E22B7">
      <w:pPr>
        <w:textAlignment w:val="baseline"/>
      </w:pPr>
      <w:r w:rsidRPr="002E22B7">
        <w:rPr>
          <w:u w:val="single"/>
          <w:bdr w:val="none" w:sz="0" w:space="0" w:color="auto" w:frame="1"/>
        </w:rPr>
        <w:t>SPRINTA distance (750m+20km+5km)</w:t>
      </w:r>
    </w:p>
    <w:p w14:paraId="79C02043" w14:textId="77777777" w:rsidR="002E22B7" w:rsidRPr="002E22B7" w:rsidRDefault="002E22B7" w:rsidP="002E22B7">
      <w:pPr>
        <w:numPr>
          <w:ilvl w:val="0"/>
          <w:numId w:val="3"/>
        </w:numPr>
        <w:ind w:left="1440"/>
        <w:textAlignment w:val="baseline"/>
      </w:pPr>
      <w:r w:rsidRPr="002E22B7">
        <w:t>Peldēšana 750m: Tepera ezerā, 1 aplis</w:t>
      </w:r>
    </w:p>
    <w:p w14:paraId="5AA2B255" w14:textId="77777777" w:rsidR="002E22B7" w:rsidRPr="002E22B7" w:rsidRDefault="002E22B7" w:rsidP="002E22B7">
      <w:pPr>
        <w:numPr>
          <w:ilvl w:val="0"/>
          <w:numId w:val="3"/>
        </w:numPr>
        <w:ind w:left="1440"/>
        <w:textAlignment w:val="baseline"/>
      </w:pPr>
      <w:r w:rsidRPr="002E22B7">
        <w:t>Velo 20km: pa autoceļu V244 uz Niedrāja ezeru, 4 apļi x 5km</w:t>
      </w:r>
    </w:p>
    <w:p w14:paraId="2EA05ACB" w14:textId="77777777" w:rsidR="002E22B7" w:rsidRPr="002E22B7" w:rsidRDefault="002E22B7" w:rsidP="002E22B7">
      <w:pPr>
        <w:numPr>
          <w:ilvl w:val="0"/>
          <w:numId w:val="3"/>
        </w:numPr>
        <w:ind w:left="1440"/>
        <w:textAlignment w:val="baseline"/>
      </w:pPr>
      <w:r w:rsidRPr="002E22B7">
        <w:t>Skriešana 5km: pa Tepera ezera parku, 2 apļi x 2.5km</w:t>
      </w:r>
    </w:p>
    <w:p w14:paraId="0A6F274C" w14:textId="2E0E22D8" w:rsidR="002E22B7" w:rsidRPr="002E22B7" w:rsidRDefault="002E22B7" w:rsidP="002E22B7">
      <w:pPr>
        <w:textAlignment w:val="baseline"/>
      </w:pPr>
      <w:r w:rsidRPr="002E22B7">
        <w:rPr>
          <w:u w:val="single"/>
          <w:bdr w:val="none" w:sz="0" w:space="0" w:color="auto" w:frame="1"/>
        </w:rPr>
        <w:t>SPRINTA ĪSĀ distance (375m+10km+2,5km)</w:t>
      </w:r>
    </w:p>
    <w:p w14:paraId="654345C1" w14:textId="77777777" w:rsidR="002E22B7" w:rsidRPr="002E22B7" w:rsidRDefault="002E22B7" w:rsidP="002E22B7">
      <w:pPr>
        <w:numPr>
          <w:ilvl w:val="0"/>
          <w:numId w:val="4"/>
        </w:numPr>
        <w:ind w:left="1440"/>
        <w:textAlignment w:val="baseline"/>
      </w:pPr>
      <w:r w:rsidRPr="002E22B7">
        <w:t>Peldēšana 375m: Tepera ezerā, 1 aplis</w:t>
      </w:r>
    </w:p>
    <w:p w14:paraId="60D7F153" w14:textId="77777777" w:rsidR="002E22B7" w:rsidRPr="002E22B7" w:rsidRDefault="002E22B7" w:rsidP="002E22B7">
      <w:pPr>
        <w:numPr>
          <w:ilvl w:val="0"/>
          <w:numId w:val="4"/>
        </w:numPr>
        <w:ind w:left="1440"/>
        <w:textAlignment w:val="baseline"/>
      </w:pPr>
      <w:r w:rsidRPr="002E22B7">
        <w:t>Velo 10km: pa autoceļu V244 uz Niedrāja ezeru, 2 apļi x 5km</w:t>
      </w:r>
    </w:p>
    <w:p w14:paraId="5751F2CA" w14:textId="77777777" w:rsidR="002E22B7" w:rsidRPr="002E22B7" w:rsidRDefault="002E22B7" w:rsidP="002E22B7">
      <w:pPr>
        <w:numPr>
          <w:ilvl w:val="0"/>
          <w:numId w:val="4"/>
        </w:numPr>
        <w:ind w:left="1440"/>
        <w:textAlignment w:val="baseline"/>
      </w:pPr>
      <w:r w:rsidRPr="002E22B7">
        <w:t>Skriešana 2,5km: pa Tepera ezera parku, 1 aplis x 2.5km</w:t>
      </w:r>
    </w:p>
    <w:p w14:paraId="7E5D55BC" w14:textId="0B976EFA" w:rsidR="002E22B7" w:rsidRPr="002E22B7" w:rsidRDefault="008B3E00" w:rsidP="002E22B7">
      <w:pPr>
        <w:textAlignment w:val="baseline"/>
      </w:pPr>
      <w:r w:rsidRPr="008B3E00">
        <w:rPr>
          <w:u w:val="single"/>
          <w:bdr w:val="none" w:sz="0" w:space="0" w:color="auto" w:frame="1"/>
        </w:rPr>
        <w:t xml:space="preserve">SPRINTA distancē jauniešiem </w:t>
      </w:r>
      <w:r w:rsidR="002E22B7" w:rsidRPr="002E22B7">
        <w:rPr>
          <w:u w:val="single"/>
          <w:bdr w:val="none" w:sz="0" w:space="0" w:color="auto" w:frame="1"/>
        </w:rPr>
        <w:t>(100m+5km+600m)</w:t>
      </w:r>
    </w:p>
    <w:p w14:paraId="5DAF19C9" w14:textId="77777777" w:rsidR="002E22B7" w:rsidRPr="002E22B7" w:rsidRDefault="002E22B7" w:rsidP="002E22B7">
      <w:pPr>
        <w:numPr>
          <w:ilvl w:val="0"/>
          <w:numId w:val="5"/>
        </w:numPr>
        <w:ind w:left="1440"/>
        <w:textAlignment w:val="baseline"/>
      </w:pPr>
      <w:r w:rsidRPr="002E22B7">
        <w:t>Peldēšana 100m: Tepera ezerā, 1 aplis</w:t>
      </w:r>
    </w:p>
    <w:p w14:paraId="217D240A" w14:textId="4154AC1B" w:rsidR="002E22B7" w:rsidRPr="002E22B7" w:rsidRDefault="002E22B7" w:rsidP="002E22B7">
      <w:pPr>
        <w:numPr>
          <w:ilvl w:val="0"/>
          <w:numId w:val="5"/>
        </w:numPr>
        <w:ind w:left="1440"/>
        <w:textAlignment w:val="baseline"/>
      </w:pPr>
      <w:r w:rsidRPr="002E22B7">
        <w:t xml:space="preserve">Velo </w:t>
      </w:r>
      <w:r w:rsidR="008B3E00">
        <w:t>6</w:t>
      </w:r>
      <w:r w:rsidRPr="002E22B7">
        <w:t>km: pa autoceļu V244 uz Niedrāja ezeru, 1 aplis</w:t>
      </w:r>
    </w:p>
    <w:p w14:paraId="58DC5C50" w14:textId="61696A5D" w:rsidR="002E22B7" w:rsidRDefault="002E22B7" w:rsidP="002E22B7">
      <w:pPr>
        <w:numPr>
          <w:ilvl w:val="0"/>
          <w:numId w:val="5"/>
        </w:numPr>
        <w:ind w:left="1440"/>
        <w:textAlignment w:val="baseline"/>
      </w:pPr>
      <w:r w:rsidRPr="002E22B7">
        <w:t xml:space="preserve">Skriešana </w:t>
      </w:r>
      <w:r w:rsidR="008B3E00">
        <w:t>1.2km</w:t>
      </w:r>
      <w:r w:rsidRPr="002E22B7">
        <w:t>: pa stadiona apkārtni, 1aplis</w:t>
      </w:r>
    </w:p>
    <w:p w14:paraId="5AD2EAEB" w14:textId="7EBD1D36" w:rsidR="008B3E00" w:rsidRPr="002E22B7" w:rsidRDefault="008B3E00" w:rsidP="008B3E00">
      <w:pPr>
        <w:textAlignment w:val="baseline"/>
      </w:pPr>
      <w:r w:rsidRPr="008B3E00">
        <w:rPr>
          <w:u w:val="single"/>
          <w:bdr w:val="none" w:sz="0" w:space="0" w:color="auto" w:frame="1"/>
        </w:rPr>
        <w:t xml:space="preserve">SPRINTA distancē jauniešiem </w:t>
      </w:r>
      <w:r w:rsidRPr="002E22B7">
        <w:rPr>
          <w:u w:val="single"/>
          <w:bdr w:val="none" w:sz="0" w:space="0" w:color="auto" w:frame="1"/>
        </w:rPr>
        <w:t>(</w:t>
      </w:r>
      <w:r>
        <w:rPr>
          <w:u w:val="single"/>
          <w:bdr w:val="none" w:sz="0" w:space="0" w:color="auto" w:frame="1"/>
        </w:rPr>
        <w:t>50</w:t>
      </w:r>
      <w:r w:rsidRPr="002E22B7">
        <w:rPr>
          <w:u w:val="single"/>
          <w:bdr w:val="none" w:sz="0" w:space="0" w:color="auto" w:frame="1"/>
        </w:rPr>
        <w:t>m+</w:t>
      </w:r>
      <w:r>
        <w:rPr>
          <w:u w:val="single"/>
          <w:bdr w:val="none" w:sz="0" w:space="0" w:color="auto" w:frame="1"/>
        </w:rPr>
        <w:t>3</w:t>
      </w:r>
      <w:r w:rsidRPr="002E22B7">
        <w:rPr>
          <w:u w:val="single"/>
          <w:bdr w:val="none" w:sz="0" w:space="0" w:color="auto" w:frame="1"/>
        </w:rPr>
        <w:t>km+600m)</w:t>
      </w:r>
    </w:p>
    <w:p w14:paraId="688B20EB" w14:textId="5EE7EBD8" w:rsidR="008B3E00" w:rsidRPr="002E22B7" w:rsidRDefault="008B3E00" w:rsidP="008B3E00">
      <w:pPr>
        <w:numPr>
          <w:ilvl w:val="0"/>
          <w:numId w:val="5"/>
        </w:numPr>
        <w:ind w:left="1440"/>
        <w:textAlignment w:val="baseline"/>
      </w:pPr>
      <w:r w:rsidRPr="002E22B7">
        <w:t xml:space="preserve">Peldēšana </w:t>
      </w:r>
      <w:r>
        <w:t>50</w:t>
      </w:r>
      <w:r w:rsidRPr="002E22B7">
        <w:t>m: Tepera ezerā, 1 aplis</w:t>
      </w:r>
    </w:p>
    <w:p w14:paraId="3C7AD89F" w14:textId="43CE1377" w:rsidR="008B3E00" w:rsidRPr="002E22B7" w:rsidRDefault="008B3E00" w:rsidP="008B3E00">
      <w:pPr>
        <w:numPr>
          <w:ilvl w:val="0"/>
          <w:numId w:val="5"/>
        </w:numPr>
        <w:ind w:left="1440"/>
        <w:textAlignment w:val="baseline"/>
      </w:pPr>
      <w:r w:rsidRPr="002E22B7">
        <w:t xml:space="preserve">Velo </w:t>
      </w:r>
      <w:r>
        <w:t>3</w:t>
      </w:r>
      <w:r w:rsidRPr="002E22B7">
        <w:t>km: pa autoceļu V244 uz Niedrāja ezeru, 1 aplis</w:t>
      </w:r>
    </w:p>
    <w:p w14:paraId="4FD53243" w14:textId="054B5A43" w:rsidR="008B3E00" w:rsidRPr="002E22B7" w:rsidRDefault="008B3E00" w:rsidP="008B3E00">
      <w:pPr>
        <w:numPr>
          <w:ilvl w:val="0"/>
          <w:numId w:val="5"/>
        </w:numPr>
        <w:ind w:left="1440"/>
        <w:textAlignment w:val="baseline"/>
      </w:pPr>
      <w:r w:rsidRPr="002E22B7">
        <w:t xml:space="preserve">Skriešana </w:t>
      </w:r>
      <w:r>
        <w:t>600m</w:t>
      </w:r>
      <w:r w:rsidRPr="002E22B7">
        <w:t>: pa stadiona apkārtni, 1aplis</w:t>
      </w:r>
    </w:p>
    <w:p w14:paraId="1FB76CBA" w14:textId="77777777" w:rsidR="008B3E00" w:rsidRPr="002E22B7" w:rsidRDefault="008B3E00" w:rsidP="008B3E00">
      <w:pPr>
        <w:textAlignment w:val="baseline"/>
      </w:pPr>
    </w:p>
    <w:p w14:paraId="18CE4A3F" w14:textId="5B128CC4" w:rsidR="002E22B7" w:rsidRPr="002E22B7" w:rsidRDefault="002E22B7" w:rsidP="002E22B7">
      <w:pPr>
        <w:textAlignment w:val="baseline"/>
      </w:pPr>
    </w:p>
    <w:p w14:paraId="63A8ABE1" w14:textId="42D6048D" w:rsidR="008D1278" w:rsidRDefault="008F7DDE" w:rsidP="002E22B7">
      <w:pPr>
        <w:textAlignment w:val="baseline"/>
      </w:pPr>
      <w:r>
        <w:t>Maiņas zona</w:t>
      </w:r>
    </w:p>
    <w:p w14:paraId="402CA4D5" w14:textId="77777777" w:rsidR="008D1278" w:rsidRDefault="008D1278" w:rsidP="002E22B7">
      <w:pPr>
        <w:textAlignment w:val="baseline"/>
      </w:pPr>
    </w:p>
    <w:p w14:paraId="54BFFF1E" w14:textId="77777777" w:rsidR="008D1278" w:rsidRDefault="008D1278" w:rsidP="002E22B7">
      <w:pPr>
        <w:textAlignment w:val="baseline"/>
      </w:pPr>
    </w:p>
    <w:p w14:paraId="0F238C5A" w14:textId="77777777" w:rsidR="008D1278" w:rsidRDefault="008D1278" w:rsidP="002E22B7">
      <w:pPr>
        <w:textAlignment w:val="baseline"/>
      </w:pPr>
    </w:p>
    <w:p w14:paraId="6D0FB93D" w14:textId="77777777" w:rsidR="008D1278" w:rsidRDefault="008D1278" w:rsidP="002E22B7">
      <w:pPr>
        <w:textAlignment w:val="baseline"/>
      </w:pPr>
    </w:p>
    <w:p w14:paraId="7D8DEBFF" w14:textId="77777777" w:rsidR="008D1278" w:rsidRDefault="008D1278" w:rsidP="002E22B7">
      <w:pPr>
        <w:textAlignment w:val="baseline"/>
      </w:pPr>
    </w:p>
    <w:p w14:paraId="46BB0AA6" w14:textId="77777777" w:rsidR="008D1278" w:rsidRDefault="008D1278" w:rsidP="002E22B7">
      <w:pPr>
        <w:textAlignment w:val="baseline"/>
      </w:pPr>
    </w:p>
    <w:p w14:paraId="25F07101" w14:textId="77777777" w:rsidR="008D1278" w:rsidRDefault="008D1278" w:rsidP="002E22B7">
      <w:pPr>
        <w:textAlignment w:val="baseline"/>
      </w:pPr>
    </w:p>
    <w:p w14:paraId="765FD3F3" w14:textId="77777777" w:rsidR="008D1278" w:rsidRDefault="008D1278" w:rsidP="002E22B7">
      <w:pPr>
        <w:textAlignment w:val="baseline"/>
      </w:pPr>
    </w:p>
    <w:p w14:paraId="70287DF7" w14:textId="77777777" w:rsidR="008D1278" w:rsidRDefault="008D1278" w:rsidP="002E22B7">
      <w:pPr>
        <w:textAlignment w:val="baseline"/>
      </w:pPr>
    </w:p>
    <w:p w14:paraId="3B792888" w14:textId="55531A65" w:rsidR="002E22B7" w:rsidRPr="002E22B7" w:rsidRDefault="002E22B7" w:rsidP="002E22B7">
      <w:pPr>
        <w:textAlignment w:val="baseline"/>
      </w:pPr>
      <w:r w:rsidRPr="002E22B7">
        <w:br/>
      </w:r>
      <w:r w:rsidRPr="002E22B7">
        <w:rPr>
          <w:b/>
          <w:bCs/>
          <w:bdr w:val="none" w:sz="0" w:space="0" w:color="auto" w:frame="1"/>
        </w:rPr>
        <w:t>Apbalvošana</w:t>
      </w:r>
    </w:p>
    <w:p w14:paraId="3214B5FC" w14:textId="77777777" w:rsidR="002E22B7" w:rsidRPr="002E22B7" w:rsidRDefault="002E22B7" w:rsidP="002E22B7">
      <w:pPr>
        <w:numPr>
          <w:ilvl w:val="0"/>
          <w:numId w:val="6"/>
        </w:numPr>
        <w:ind w:left="1440"/>
        <w:textAlignment w:val="baseline"/>
      </w:pPr>
      <w:r w:rsidRPr="002E22B7">
        <w:t>Naudas balvas </w:t>
      </w:r>
      <w:r w:rsidRPr="002E22B7">
        <w:rPr>
          <w:u w:val="single"/>
        </w:rPr>
        <w:t>absolūtajā</w:t>
      </w:r>
      <w:r w:rsidRPr="002E22B7">
        <w:t> vērtējumā Sprinta distancē (750m+20km+5km): </w:t>
      </w:r>
    </w:p>
    <w:tbl>
      <w:tblPr>
        <w:tblW w:w="12285" w:type="dxa"/>
        <w:tblCellSpacing w:w="15" w:type="dxa"/>
        <w:tblCellMar>
          <w:left w:w="0" w:type="dxa"/>
          <w:right w:w="0" w:type="dxa"/>
        </w:tblCellMar>
        <w:tblLook w:val="04A0" w:firstRow="1" w:lastRow="0" w:firstColumn="1" w:lastColumn="0" w:noHBand="0" w:noVBand="1"/>
      </w:tblPr>
      <w:tblGrid>
        <w:gridCol w:w="3943"/>
        <w:gridCol w:w="4228"/>
        <w:gridCol w:w="4114"/>
      </w:tblGrid>
      <w:tr w:rsidR="002E22B7" w:rsidRPr="002E22B7" w14:paraId="380125D2" w14:textId="77777777" w:rsidTr="002E22B7">
        <w:trPr>
          <w:tblCellSpacing w:w="15" w:type="dxa"/>
        </w:trPr>
        <w:tc>
          <w:tcPr>
            <w:tcW w:w="1365" w:type="dxa"/>
            <w:tcBorders>
              <w:top w:val="nil"/>
              <w:left w:val="nil"/>
              <w:bottom w:val="nil"/>
              <w:right w:val="nil"/>
            </w:tcBorders>
            <w:tcMar>
              <w:top w:w="168" w:type="dxa"/>
              <w:left w:w="240" w:type="dxa"/>
              <w:bottom w:w="168" w:type="dxa"/>
              <w:right w:w="240" w:type="dxa"/>
            </w:tcMar>
            <w:vAlign w:val="bottom"/>
            <w:hideMark/>
          </w:tcPr>
          <w:p w14:paraId="5F965073" w14:textId="77777777" w:rsidR="002E22B7" w:rsidRPr="002E22B7" w:rsidRDefault="002E22B7" w:rsidP="002E22B7">
            <w:pPr>
              <w:textAlignment w:val="baseline"/>
            </w:pPr>
            <w:r w:rsidRPr="002E22B7">
              <w:rPr>
                <w:b/>
                <w:bCs/>
                <w:bdr w:val="none" w:sz="0" w:space="0" w:color="auto" w:frame="1"/>
              </w:rPr>
              <w:t> </w:t>
            </w:r>
          </w:p>
        </w:tc>
        <w:tc>
          <w:tcPr>
            <w:tcW w:w="1470" w:type="dxa"/>
            <w:tcBorders>
              <w:top w:val="nil"/>
              <w:left w:val="nil"/>
              <w:bottom w:val="nil"/>
              <w:right w:val="nil"/>
            </w:tcBorders>
            <w:tcMar>
              <w:top w:w="168" w:type="dxa"/>
              <w:left w:w="240" w:type="dxa"/>
              <w:bottom w:w="168" w:type="dxa"/>
              <w:right w:w="240" w:type="dxa"/>
            </w:tcMar>
            <w:vAlign w:val="bottom"/>
            <w:hideMark/>
          </w:tcPr>
          <w:p w14:paraId="249925B1" w14:textId="77777777" w:rsidR="002E22B7" w:rsidRPr="002E22B7" w:rsidRDefault="002E22B7" w:rsidP="002E22B7">
            <w:pPr>
              <w:textAlignment w:val="baseline"/>
            </w:pPr>
            <w:r w:rsidRPr="002E22B7">
              <w:rPr>
                <w:b/>
                <w:bCs/>
                <w:bdr w:val="none" w:sz="0" w:space="0" w:color="auto" w:frame="1"/>
              </w:rPr>
              <w:t>Vīrieši</w:t>
            </w:r>
          </w:p>
        </w:tc>
        <w:tc>
          <w:tcPr>
            <w:tcW w:w="1425" w:type="dxa"/>
            <w:tcBorders>
              <w:top w:val="nil"/>
              <w:left w:val="nil"/>
              <w:bottom w:val="nil"/>
              <w:right w:val="nil"/>
            </w:tcBorders>
            <w:tcMar>
              <w:top w:w="168" w:type="dxa"/>
              <w:left w:w="240" w:type="dxa"/>
              <w:bottom w:w="168" w:type="dxa"/>
              <w:right w:w="240" w:type="dxa"/>
            </w:tcMar>
            <w:vAlign w:val="bottom"/>
            <w:hideMark/>
          </w:tcPr>
          <w:p w14:paraId="2247CFF1" w14:textId="77777777" w:rsidR="002E22B7" w:rsidRPr="002E22B7" w:rsidRDefault="002E22B7" w:rsidP="002E22B7">
            <w:pPr>
              <w:textAlignment w:val="baseline"/>
            </w:pPr>
            <w:r w:rsidRPr="002E22B7">
              <w:rPr>
                <w:b/>
                <w:bCs/>
                <w:bdr w:val="none" w:sz="0" w:space="0" w:color="auto" w:frame="1"/>
              </w:rPr>
              <w:t>Sievietes</w:t>
            </w:r>
          </w:p>
        </w:tc>
      </w:tr>
      <w:tr w:rsidR="002E22B7" w:rsidRPr="002E22B7" w14:paraId="1B82D4E8" w14:textId="77777777" w:rsidTr="002E22B7">
        <w:trPr>
          <w:tblCellSpacing w:w="15" w:type="dxa"/>
        </w:trPr>
        <w:tc>
          <w:tcPr>
            <w:tcW w:w="1365" w:type="dxa"/>
            <w:tcBorders>
              <w:top w:val="nil"/>
              <w:left w:val="nil"/>
              <w:bottom w:val="nil"/>
              <w:right w:val="nil"/>
            </w:tcBorders>
            <w:tcMar>
              <w:top w:w="168" w:type="dxa"/>
              <w:left w:w="240" w:type="dxa"/>
              <w:bottom w:w="168" w:type="dxa"/>
              <w:right w:w="240" w:type="dxa"/>
            </w:tcMar>
            <w:vAlign w:val="bottom"/>
            <w:hideMark/>
          </w:tcPr>
          <w:p w14:paraId="1F14B7E4" w14:textId="77777777" w:rsidR="002E22B7" w:rsidRPr="002E22B7" w:rsidRDefault="002E22B7" w:rsidP="002E22B7">
            <w:pPr>
              <w:spacing w:after="384"/>
              <w:textAlignment w:val="baseline"/>
            </w:pPr>
            <w:r w:rsidRPr="002E22B7">
              <w:t>1. vieta</w:t>
            </w:r>
          </w:p>
        </w:tc>
        <w:tc>
          <w:tcPr>
            <w:tcW w:w="1470" w:type="dxa"/>
            <w:tcBorders>
              <w:top w:val="nil"/>
              <w:left w:val="nil"/>
              <w:bottom w:val="nil"/>
              <w:right w:val="nil"/>
            </w:tcBorders>
            <w:tcMar>
              <w:top w:w="168" w:type="dxa"/>
              <w:left w:w="240" w:type="dxa"/>
              <w:bottom w:w="168" w:type="dxa"/>
              <w:right w:w="240" w:type="dxa"/>
            </w:tcMar>
            <w:vAlign w:val="bottom"/>
            <w:hideMark/>
          </w:tcPr>
          <w:p w14:paraId="78DF6E0E" w14:textId="77777777" w:rsidR="002E22B7" w:rsidRPr="002E22B7" w:rsidRDefault="002E22B7" w:rsidP="002E22B7">
            <w:pPr>
              <w:spacing w:after="384"/>
              <w:textAlignment w:val="baseline"/>
            </w:pPr>
            <w:r w:rsidRPr="002E22B7">
              <w:t>150 EUR</w:t>
            </w:r>
          </w:p>
        </w:tc>
        <w:tc>
          <w:tcPr>
            <w:tcW w:w="1425" w:type="dxa"/>
            <w:tcBorders>
              <w:top w:val="nil"/>
              <w:left w:val="nil"/>
              <w:bottom w:val="nil"/>
              <w:right w:val="nil"/>
            </w:tcBorders>
            <w:tcMar>
              <w:top w:w="168" w:type="dxa"/>
              <w:left w:w="240" w:type="dxa"/>
              <w:bottom w:w="168" w:type="dxa"/>
              <w:right w:w="240" w:type="dxa"/>
            </w:tcMar>
            <w:vAlign w:val="bottom"/>
            <w:hideMark/>
          </w:tcPr>
          <w:p w14:paraId="2E8E1330" w14:textId="77777777" w:rsidR="002E22B7" w:rsidRPr="002E22B7" w:rsidRDefault="002E22B7" w:rsidP="002E22B7">
            <w:pPr>
              <w:spacing w:after="384"/>
              <w:textAlignment w:val="baseline"/>
            </w:pPr>
            <w:r w:rsidRPr="002E22B7">
              <w:t>150 EUR</w:t>
            </w:r>
          </w:p>
        </w:tc>
      </w:tr>
      <w:tr w:rsidR="002E22B7" w:rsidRPr="002E22B7" w14:paraId="33CCE304" w14:textId="77777777" w:rsidTr="002E22B7">
        <w:trPr>
          <w:tblCellSpacing w:w="15" w:type="dxa"/>
        </w:trPr>
        <w:tc>
          <w:tcPr>
            <w:tcW w:w="1365" w:type="dxa"/>
            <w:tcBorders>
              <w:top w:val="nil"/>
              <w:left w:val="nil"/>
              <w:bottom w:val="nil"/>
              <w:right w:val="nil"/>
            </w:tcBorders>
            <w:tcMar>
              <w:top w:w="168" w:type="dxa"/>
              <w:left w:w="240" w:type="dxa"/>
              <w:bottom w:w="168" w:type="dxa"/>
              <w:right w:w="240" w:type="dxa"/>
            </w:tcMar>
            <w:vAlign w:val="bottom"/>
            <w:hideMark/>
          </w:tcPr>
          <w:p w14:paraId="052E922A" w14:textId="77777777" w:rsidR="002E22B7" w:rsidRPr="002E22B7" w:rsidRDefault="002E22B7" w:rsidP="002E22B7">
            <w:pPr>
              <w:spacing w:after="384"/>
              <w:textAlignment w:val="baseline"/>
            </w:pPr>
            <w:r w:rsidRPr="002E22B7">
              <w:t>2. vieta</w:t>
            </w:r>
          </w:p>
        </w:tc>
        <w:tc>
          <w:tcPr>
            <w:tcW w:w="1470" w:type="dxa"/>
            <w:tcBorders>
              <w:top w:val="nil"/>
              <w:left w:val="nil"/>
              <w:bottom w:val="nil"/>
              <w:right w:val="nil"/>
            </w:tcBorders>
            <w:tcMar>
              <w:top w:w="168" w:type="dxa"/>
              <w:left w:w="240" w:type="dxa"/>
              <w:bottom w:w="168" w:type="dxa"/>
              <w:right w:w="240" w:type="dxa"/>
            </w:tcMar>
            <w:vAlign w:val="bottom"/>
            <w:hideMark/>
          </w:tcPr>
          <w:p w14:paraId="66AA0C7A" w14:textId="77777777" w:rsidR="002E22B7" w:rsidRPr="002E22B7" w:rsidRDefault="002E22B7" w:rsidP="002E22B7">
            <w:pPr>
              <w:spacing w:after="384"/>
              <w:textAlignment w:val="baseline"/>
            </w:pPr>
            <w:r w:rsidRPr="002E22B7">
              <w:t>100 EUR</w:t>
            </w:r>
          </w:p>
        </w:tc>
        <w:tc>
          <w:tcPr>
            <w:tcW w:w="1425" w:type="dxa"/>
            <w:tcBorders>
              <w:top w:val="nil"/>
              <w:left w:val="nil"/>
              <w:bottom w:val="nil"/>
              <w:right w:val="nil"/>
            </w:tcBorders>
            <w:tcMar>
              <w:top w:w="168" w:type="dxa"/>
              <w:left w:w="240" w:type="dxa"/>
              <w:bottom w:w="168" w:type="dxa"/>
              <w:right w:w="240" w:type="dxa"/>
            </w:tcMar>
            <w:vAlign w:val="bottom"/>
            <w:hideMark/>
          </w:tcPr>
          <w:p w14:paraId="24AD9F81" w14:textId="77777777" w:rsidR="002E22B7" w:rsidRPr="002E22B7" w:rsidRDefault="002E22B7" w:rsidP="002E22B7">
            <w:pPr>
              <w:spacing w:after="384"/>
              <w:textAlignment w:val="baseline"/>
            </w:pPr>
            <w:r w:rsidRPr="002E22B7">
              <w:t>100 EUR</w:t>
            </w:r>
          </w:p>
        </w:tc>
      </w:tr>
      <w:tr w:rsidR="002E22B7" w:rsidRPr="002E22B7" w14:paraId="3D402A54" w14:textId="77777777" w:rsidTr="002E22B7">
        <w:trPr>
          <w:tblCellSpacing w:w="15" w:type="dxa"/>
        </w:trPr>
        <w:tc>
          <w:tcPr>
            <w:tcW w:w="1365" w:type="dxa"/>
            <w:tcBorders>
              <w:top w:val="nil"/>
              <w:left w:val="nil"/>
              <w:bottom w:val="nil"/>
              <w:right w:val="nil"/>
            </w:tcBorders>
            <w:tcMar>
              <w:top w:w="168" w:type="dxa"/>
              <w:left w:w="240" w:type="dxa"/>
              <w:bottom w:w="168" w:type="dxa"/>
              <w:right w:w="240" w:type="dxa"/>
            </w:tcMar>
            <w:vAlign w:val="bottom"/>
            <w:hideMark/>
          </w:tcPr>
          <w:p w14:paraId="562DF169" w14:textId="77777777" w:rsidR="002E22B7" w:rsidRPr="002E22B7" w:rsidRDefault="002E22B7" w:rsidP="002E22B7">
            <w:pPr>
              <w:spacing w:after="384"/>
              <w:textAlignment w:val="baseline"/>
            </w:pPr>
            <w:r w:rsidRPr="002E22B7">
              <w:t>3. vieta</w:t>
            </w:r>
          </w:p>
        </w:tc>
        <w:tc>
          <w:tcPr>
            <w:tcW w:w="1470" w:type="dxa"/>
            <w:tcBorders>
              <w:top w:val="nil"/>
              <w:left w:val="nil"/>
              <w:bottom w:val="nil"/>
              <w:right w:val="nil"/>
            </w:tcBorders>
            <w:tcMar>
              <w:top w:w="168" w:type="dxa"/>
              <w:left w:w="240" w:type="dxa"/>
              <w:bottom w:w="168" w:type="dxa"/>
              <w:right w:w="240" w:type="dxa"/>
            </w:tcMar>
            <w:vAlign w:val="bottom"/>
            <w:hideMark/>
          </w:tcPr>
          <w:p w14:paraId="3B9324A2" w14:textId="77777777" w:rsidR="002E22B7" w:rsidRPr="002E22B7" w:rsidRDefault="002E22B7" w:rsidP="002E22B7">
            <w:pPr>
              <w:spacing w:after="384"/>
              <w:textAlignment w:val="baseline"/>
            </w:pPr>
            <w:r w:rsidRPr="002E22B7">
              <w:t>50 EUR</w:t>
            </w:r>
          </w:p>
        </w:tc>
        <w:tc>
          <w:tcPr>
            <w:tcW w:w="1425" w:type="dxa"/>
            <w:tcBorders>
              <w:top w:val="nil"/>
              <w:left w:val="nil"/>
              <w:bottom w:val="nil"/>
              <w:right w:val="nil"/>
            </w:tcBorders>
            <w:tcMar>
              <w:top w:w="168" w:type="dxa"/>
              <w:left w:w="240" w:type="dxa"/>
              <w:bottom w:w="168" w:type="dxa"/>
              <w:right w:w="240" w:type="dxa"/>
            </w:tcMar>
            <w:vAlign w:val="bottom"/>
            <w:hideMark/>
          </w:tcPr>
          <w:p w14:paraId="16F12C60" w14:textId="77777777" w:rsidR="002E22B7" w:rsidRPr="002E22B7" w:rsidRDefault="002E22B7" w:rsidP="002E22B7">
            <w:pPr>
              <w:spacing w:after="384"/>
              <w:textAlignment w:val="baseline"/>
            </w:pPr>
            <w:r w:rsidRPr="002E22B7">
              <w:t>50 EUR</w:t>
            </w:r>
          </w:p>
        </w:tc>
      </w:tr>
    </w:tbl>
    <w:p w14:paraId="61A4AEFB" w14:textId="77777777" w:rsidR="002E22B7" w:rsidRDefault="002E22B7" w:rsidP="002E22B7">
      <w:pPr>
        <w:numPr>
          <w:ilvl w:val="0"/>
          <w:numId w:val="7"/>
        </w:numPr>
        <w:ind w:left="1440"/>
        <w:textAlignment w:val="baseline"/>
      </w:pPr>
      <w:r w:rsidRPr="002E22B7">
        <w:t>1.-3. vietas ieguvēji katrā vecuma grupā tiek apbalvoti ar organizatoru sarūpētām medaļām un balvām.</w:t>
      </w:r>
    </w:p>
    <w:p w14:paraId="43C2E676" w14:textId="77777777" w:rsidR="008D1278" w:rsidRDefault="008D1278" w:rsidP="002E22B7">
      <w:pPr>
        <w:numPr>
          <w:ilvl w:val="0"/>
          <w:numId w:val="7"/>
        </w:numPr>
        <w:ind w:left="1440"/>
        <w:textAlignment w:val="baseline"/>
      </w:pPr>
    </w:p>
    <w:p w14:paraId="382F2B09" w14:textId="77777777" w:rsidR="008D1278" w:rsidRDefault="008D1278" w:rsidP="008D1278">
      <w:pPr>
        <w:spacing w:after="384"/>
        <w:textAlignment w:val="baseline"/>
        <w:rPr>
          <w:rFonts w:ascii="Montserrat" w:hAnsi="Montserrat"/>
          <w:b/>
          <w:bCs/>
          <w:color w:val="625F5F"/>
          <w:u w:val="single"/>
        </w:rPr>
      </w:pPr>
      <w:r w:rsidRPr="008D1278">
        <w:rPr>
          <w:rFonts w:ascii="Montserrat" w:hAnsi="Montserrat"/>
          <w:b/>
          <w:bCs/>
          <w:color w:val="625F5F"/>
          <w:u w:val="single"/>
        </w:rPr>
        <w:t>Sacensību noteikumi</w:t>
      </w:r>
    </w:p>
    <w:p w14:paraId="5041125D" w14:textId="6386742E" w:rsidR="0089412D" w:rsidRPr="0089412D" w:rsidRDefault="0089412D" w:rsidP="0089412D">
      <w:pPr>
        <w:pStyle w:val="p1"/>
        <w:rPr>
          <w:color w:val="000000"/>
          <w:sz w:val="17"/>
          <w:szCs w:val="17"/>
        </w:rPr>
      </w:pPr>
      <w:r w:rsidRPr="0089412D">
        <w:rPr>
          <w:rFonts w:ascii="Montserrat" w:hAnsi="Montserrat" w:cs="Times New Roman"/>
          <w:color w:val="625F5F"/>
          <w:sz w:val="24"/>
          <w:szCs w:val="24"/>
        </w:rPr>
        <w:t>Sacensību noteikumi balstās uz</w:t>
      </w:r>
      <w:r>
        <w:rPr>
          <w:rFonts w:ascii="Montserrat" w:hAnsi="Montserrat"/>
          <w:b/>
          <w:bCs/>
          <w:color w:val="625F5F"/>
          <w:u w:val="single"/>
        </w:rPr>
        <w:t xml:space="preserve"> </w:t>
      </w:r>
      <w:r w:rsidRPr="0089412D">
        <w:rPr>
          <w:color w:val="000000"/>
          <w:sz w:val="17"/>
          <w:szCs w:val="17"/>
        </w:rPr>
        <w:t xml:space="preserve"> </w:t>
      </w:r>
      <w:r w:rsidRPr="0089412D">
        <w:rPr>
          <w:rFonts w:ascii="Montserrat" w:hAnsi="Montserrat" w:cs="Times New Roman"/>
          <w:color w:val="625F5F"/>
          <w:sz w:val="24"/>
          <w:szCs w:val="24"/>
        </w:rPr>
        <w:t>Starptautiskās Triatlona savienības (World Triathlon) noteikumiem</w:t>
      </w:r>
    </w:p>
    <w:p w14:paraId="6B6A57AC" w14:textId="77777777" w:rsidR="0089412D" w:rsidRPr="0089412D" w:rsidRDefault="0089412D" w:rsidP="0089412D">
      <w:pPr>
        <w:rPr>
          <w:rFonts w:ascii="Montserrat" w:hAnsi="Montserrat"/>
          <w:color w:val="625F5F"/>
        </w:rPr>
      </w:pPr>
      <w:r w:rsidRPr="0089412D">
        <w:rPr>
          <w:rFonts w:ascii="Arial" w:hAnsi="Arial" w:cs="Arial"/>
          <w:color w:val="000000"/>
          <w:sz w:val="17"/>
          <w:szCs w:val="17"/>
        </w:rPr>
        <w:t xml:space="preserve">(pieejami </w:t>
      </w:r>
      <w:r w:rsidRPr="0089412D">
        <w:rPr>
          <w:rFonts w:ascii="Arial" w:hAnsi="Arial" w:cs="Arial"/>
          <w:color w:val="0000FF"/>
          <w:sz w:val="17"/>
          <w:szCs w:val="17"/>
        </w:rPr>
        <w:t>šeit</w:t>
      </w:r>
      <w:r w:rsidRPr="0089412D">
        <w:rPr>
          <w:rFonts w:ascii="Arial" w:hAnsi="Arial" w:cs="Arial"/>
          <w:color w:val="000000"/>
          <w:sz w:val="17"/>
          <w:szCs w:val="17"/>
        </w:rPr>
        <w:t xml:space="preserve">). </w:t>
      </w:r>
      <w:r w:rsidRPr="0089412D">
        <w:rPr>
          <w:rFonts w:ascii="Montserrat" w:hAnsi="Montserrat"/>
          <w:color w:val="625F5F"/>
        </w:rPr>
        <w:t>Dalībnieks, piesakoties un apstiprinot savu dalību sacensībām, pilnībā piekrīt šiem</w:t>
      </w:r>
    </w:p>
    <w:p w14:paraId="69B242D0" w14:textId="77777777" w:rsidR="0089412D" w:rsidRPr="0089412D" w:rsidRDefault="0089412D" w:rsidP="0089412D">
      <w:pPr>
        <w:rPr>
          <w:rFonts w:ascii="Montserrat" w:hAnsi="Montserrat"/>
          <w:color w:val="625F5F"/>
        </w:rPr>
      </w:pPr>
      <w:r w:rsidRPr="0089412D">
        <w:rPr>
          <w:rFonts w:ascii="Montserrat" w:hAnsi="Montserrat"/>
          <w:color w:val="625F5F"/>
        </w:rPr>
        <w:lastRenderedPageBreak/>
        <w:t>noteikumiem, kā arī apņemas tos ievērot.</w:t>
      </w:r>
    </w:p>
    <w:p w14:paraId="16298F70" w14:textId="76BA23F7" w:rsidR="0089412D" w:rsidRPr="008D1278" w:rsidRDefault="0089412D" w:rsidP="008D1278">
      <w:pPr>
        <w:spacing w:after="384"/>
        <w:textAlignment w:val="baseline"/>
        <w:rPr>
          <w:rFonts w:ascii="Montserrat" w:hAnsi="Montserrat"/>
          <w:color w:val="625F5F"/>
        </w:rPr>
      </w:pPr>
    </w:p>
    <w:p w14:paraId="0492C464" w14:textId="77777777" w:rsidR="008D1278" w:rsidRPr="008D1278" w:rsidRDefault="008D1278" w:rsidP="008D1278">
      <w:pPr>
        <w:textAlignment w:val="baseline"/>
        <w:rPr>
          <w:rFonts w:ascii="Montserrat" w:hAnsi="Montserrat"/>
          <w:color w:val="625F5F"/>
        </w:rPr>
      </w:pPr>
      <w:r w:rsidRPr="008D1278">
        <w:rPr>
          <w:rFonts w:ascii="Montserrat" w:hAnsi="Montserrat"/>
          <w:b/>
          <w:bCs/>
          <w:color w:val="625F5F"/>
          <w:bdr w:val="none" w:sz="0" w:space="0" w:color="auto" w:frame="1"/>
        </w:rPr>
        <w:t>Pirms starta:</w:t>
      </w:r>
    </w:p>
    <w:p w14:paraId="0D84E980" w14:textId="77777777" w:rsidR="008D1278" w:rsidRPr="008D1278" w:rsidRDefault="008D1278" w:rsidP="008D1278">
      <w:pPr>
        <w:numPr>
          <w:ilvl w:val="0"/>
          <w:numId w:val="9"/>
        </w:numPr>
        <w:ind w:left="1440"/>
        <w:textAlignment w:val="baseline"/>
        <w:rPr>
          <w:rFonts w:ascii="Montserrat" w:hAnsi="Montserrat"/>
          <w:color w:val="625F5F"/>
        </w:rPr>
      </w:pPr>
      <w:r w:rsidRPr="008D1278">
        <w:rPr>
          <w:rFonts w:ascii="Montserrat" w:hAnsi="Montserrat"/>
          <w:color w:val="625F5F"/>
        </w:rPr>
        <w:t>Jāsaņem dalībnieka starta paka reģistratūrā.</w:t>
      </w:r>
    </w:p>
    <w:p w14:paraId="3EFE9DAE" w14:textId="77777777" w:rsidR="008D1278" w:rsidRPr="008D1278" w:rsidRDefault="008D1278" w:rsidP="008D1278">
      <w:pPr>
        <w:numPr>
          <w:ilvl w:val="0"/>
          <w:numId w:val="9"/>
        </w:numPr>
        <w:ind w:left="1440"/>
        <w:textAlignment w:val="baseline"/>
        <w:rPr>
          <w:rFonts w:ascii="Montserrat" w:hAnsi="Montserrat"/>
          <w:color w:val="625F5F"/>
        </w:rPr>
      </w:pPr>
      <w:r w:rsidRPr="008D1278">
        <w:rPr>
          <w:rFonts w:ascii="Montserrat" w:hAnsi="Montserrat"/>
          <w:color w:val="625F5F"/>
        </w:rPr>
        <w:t>Laika ņemšanas čips jāpiestiprina virs dalībnieka potītes. Čipa bojāšanas vai nozaudēšanas gadījumā jākompensē zaudējumi samaksājot 60,- EUR.</w:t>
      </w:r>
    </w:p>
    <w:p w14:paraId="48F3EF4E" w14:textId="77777777" w:rsidR="008D1278" w:rsidRPr="008D1278" w:rsidRDefault="008D1278" w:rsidP="008D1278">
      <w:pPr>
        <w:numPr>
          <w:ilvl w:val="0"/>
          <w:numId w:val="9"/>
        </w:numPr>
        <w:ind w:left="1440"/>
        <w:textAlignment w:val="baseline"/>
        <w:rPr>
          <w:rFonts w:ascii="Montserrat" w:hAnsi="Montserrat"/>
          <w:color w:val="625F5F"/>
        </w:rPr>
      </w:pPr>
      <w:r w:rsidRPr="008D1278">
        <w:rPr>
          <w:rFonts w:ascii="Montserrat" w:hAnsi="Montserrat"/>
          <w:color w:val="625F5F"/>
        </w:rPr>
        <w:t>Dalībnieka numurs jāpiestiprina pie numura siksniņas ap vidukli. Velo posmā numurs jāvelk uz mugurpusi, skriešanas posmā – uz priekšpusi. Peldēšanas posmā numuru atļauts vilkt tikai zem hidrotērpa.</w:t>
      </w:r>
    </w:p>
    <w:p w14:paraId="51306E08" w14:textId="77777777" w:rsidR="008D1278" w:rsidRPr="008D1278" w:rsidRDefault="008D1278" w:rsidP="008D1278">
      <w:pPr>
        <w:textAlignment w:val="baseline"/>
        <w:rPr>
          <w:rFonts w:ascii="Montserrat" w:hAnsi="Montserrat"/>
          <w:color w:val="625F5F"/>
        </w:rPr>
      </w:pPr>
      <w:r w:rsidRPr="008D1278">
        <w:rPr>
          <w:rFonts w:ascii="Montserrat" w:hAnsi="Montserrat"/>
          <w:b/>
          <w:bCs/>
          <w:color w:val="625F5F"/>
          <w:bdr w:val="none" w:sz="0" w:space="0" w:color="auto" w:frame="1"/>
        </w:rPr>
        <w:t>Peldēšanas posms:</w:t>
      </w:r>
    </w:p>
    <w:p w14:paraId="49FA1BEC" w14:textId="77777777" w:rsidR="008D1278" w:rsidRPr="008D1278" w:rsidRDefault="008D1278" w:rsidP="008D1278">
      <w:pPr>
        <w:numPr>
          <w:ilvl w:val="0"/>
          <w:numId w:val="10"/>
        </w:numPr>
        <w:ind w:left="1440"/>
        <w:textAlignment w:val="baseline"/>
        <w:rPr>
          <w:rFonts w:ascii="Montserrat" w:hAnsi="Montserrat"/>
          <w:color w:val="625F5F"/>
        </w:rPr>
      </w:pPr>
      <w:r w:rsidRPr="008D1278">
        <w:rPr>
          <w:rFonts w:ascii="Montserrat" w:hAnsi="Montserrat"/>
          <w:color w:val="625F5F"/>
        </w:rPr>
        <w:t>Peldēšanas posmā aizliegts izmantot jebkādus palīglīdzekļus, kas var paātrināt vai atvieglināt peldēšanu (pleznas, lāpstiņas, cimdi, snorkeļi u.tml.).</w:t>
      </w:r>
    </w:p>
    <w:p w14:paraId="1B0DFF9C" w14:textId="77777777" w:rsidR="008D1278" w:rsidRPr="008D1278" w:rsidRDefault="008D1278" w:rsidP="008D1278">
      <w:pPr>
        <w:numPr>
          <w:ilvl w:val="0"/>
          <w:numId w:val="10"/>
        </w:numPr>
        <w:ind w:left="1440"/>
        <w:textAlignment w:val="baseline"/>
        <w:rPr>
          <w:rFonts w:ascii="Montserrat" w:hAnsi="Montserrat"/>
          <w:color w:val="625F5F"/>
        </w:rPr>
      </w:pPr>
      <w:r w:rsidRPr="008D1278">
        <w:rPr>
          <w:rFonts w:ascii="Montserrat" w:hAnsi="Montserrat"/>
          <w:color w:val="625F5F"/>
        </w:rPr>
        <w:t>Hidrotērpu izmantošana </w:t>
      </w:r>
      <w:r w:rsidRPr="008D1278">
        <w:rPr>
          <w:rFonts w:ascii="Montserrat" w:hAnsi="Montserrat"/>
          <w:color w:val="625F5F"/>
          <w:u w:val="single"/>
        </w:rPr>
        <w:t>VIDEJĀ distancē</w:t>
      </w:r>
      <w:r w:rsidRPr="008D1278">
        <w:rPr>
          <w:rFonts w:ascii="Montserrat" w:hAnsi="Montserrat"/>
          <w:color w:val="625F5F"/>
        </w:rPr>
        <w:t> atļauta līdz </w:t>
      </w:r>
      <w:r w:rsidRPr="008D1278">
        <w:rPr>
          <w:rFonts w:ascii="Montserrat" w:hAnsi="Montserrat"/>
          <w:b/>
          <w:bCs/>
          <w:color w:val="625F5F"/>
          <w:bdr w:val="none" w:sz="0" w:space="0" w:color="auto" w:frame="1"/>
        </w:rPr>
        <w:t>24</w:t>
      </w:r>
      <w:r w:rsidRPr="008D1278">
        <w:rPr>
          <w:rFonts w:ascii="Montserrat" w:hAnsi="Montserrat"/>
          <w:color w:val="625F5F"/>
        </w:rPr>
        <w:t>.</w:t>
      </w:r>
      <w:r w:rsidRPr="008D1278">
        <w:rPr>
          <w:rFonts w:ascii="Montserrat" w:hAnsi="Montserrat"/>
          <w:b/>
          <w:bCs/>
          <w:color w:val="625F5F"/>
          <w:bdr w:val="none" w:sz="0" w:space="0" w:color="auto" w:frame="1"/>
        </w:rPr>
        <w:t>5C</w:t>
      </w:r>
      <w:r w:rsidRPr="008D1278">
        <w:rPr>
          <w:rFonts w:ascii="Montserrat" w:hAnsi="Montserrat"/>
          <w:color w:val="625F5F"/>
        </w:rPr>
        <w:t> ūdens temperatūrai.</w:t>
      </w:r>
    </w:p>
    <w:p w14:paraId="0313B31B" w14:textId="13380B1A" w:rsidR="008D1278" w:rsidRDefault="008D1278" w:rsidP="008D1278">
      <w:pPr>
        <w:numPr>
          <w:ilvl w:val="0"/>
          <w:numId w:val="10"/>
        </w:numPr>
        <w:ind w:left="1440"/>
        <w:textAlignment w:val="baseline"/>
        <w:rPr>
          <w:rFonts w:ascii="Montserrat" w:hAnsi="Montserrat"/>
          <w:color w:val="625F5F"/>
        </w:rPr>
      </w:pPr>
      <w:r w:rsidRPr="008D1278">
        <w:rPr>
          <w:rFonts w:ascii="Montserrat" w:hAnsi="Montserrat"/>
          <w:color w:val="625F5F"/>
        </w:rPr>
        <w:t>Hidrotērpu izmantošana </w:t>
      </w:r>
      <w:r w:rsidRPr="008D1278">
        <w:rPr>
          <w:rFonts w:ascii="Montserrat" w:hAnsi="Montserrat"/>
          <w:color w:val="625F5F"/>
          <w:u w:val="single"/>
        </w:rPr>
        <w:t>SPRINTA un TAUTAS distancēs</w:t>
      </w:r>
      <w:r w:rsidRPr="008D1278">
        <w:rPr>
          <w:rFonts w:ascii="Montserrat" w:hAnsi="Montserrat"/>
          <w:color w:val="625F5F"/>
        </w:rPr>
        <w:t> atļauta līdz </w:t>
      </w:r>
      <w:r w:rsidRPr="008D1278">
        <w:rPr>
          <w:rFonts w:ascii="Montserrat" w:hAnsi="Montserrat"/>
          <w:b/>
          <w:bCs/>
          <w:color w:val="625F5F"/>
          <w:bdr w:val="none" w:sz="0" w:space="0" w:color="auto" w:frame="1"/>
        </w:rPr>
        <w:t>21</w:t>
      </w:r>
      <w:r w:rsidRPr="008D1278">
        <w:rPr>
          <w:rFonts w:ascii="Montserrat" w:hAnsi="Montserrat"/>
          <w:color w:val="625F5F"/>
        </w:rPr>
        <w:t>.</w:t>
      </w:r>
      <w:r w:rsidRPr="008D1278">
        <w:rPr>
          <w:rFonts w:ascii="Montserrat" w:hAnsi="Montserrat"/>
          <w:b/>
          <w:bCs/>
          <w:color w:val="625F5F"/>
          <w:bdr w:val="none" w:sz="0" w:space="0" w:color="auto" w:frame="1"/>
        </w:rPr>
        <w:t>9C</w:t>
      </w:r>
      <w:r w:rsidRPr="008D1278">
        <w:rPr>
          <w:rFonts w:ascii="Montserrat" w:hAnsi="Montserrat"/>
          <w:color w:val="625F5F"/>
        </w:rPr>
        <w:t> ūdens temperatūrai.</w:t>
      </w:r>
    </w:p>
    <w:p w14:paraId="14C9F4AF" w14:textId="285D3C44" w:rsidR="00E922C8" w:rsidRPr="008D1278" w:rsidRDefault="00E922C8" w:rsidP="008D1278">
      <w:pPr>
        <w:numPr>
          <w:ilvl w:val="0"/>
          <w:numId w:val="10"/>
        </w:numPr>
        <w:ind w:left="1440"/>
        <w:textAlignment w:val="baseline"/>
        <w:rPr>
          <w:rFonts w:ascii="Montserrat" w:hAnsi="Montserrat"/>
          <w:color w:val="625F5F"/>
        </w:rPr>
      </w:pPr>
      <w:r w:rsidRPr="00E922C8">
        <w:rPr>
          <w:rFonts w:ascii="Montserrat" w:hAnsi="Montserrat"/>
          <w:color w:val="625F5F"/>
        </w:rPr>
        <w:t>Senioriem virs 60 gadiem ir atļauti hidrotērpi līdz 24.6C ūdens temperatūrai</w:t>
      </w:r>
      <w:r>
        <w:rPr>
          <w:rFonts w:ascii="Montserrat" w:hAnsi="Montserrat"/>
          <w:color w:val="625F5F"/>
        </w:rPr>
        <w:t>.</w:t>
      </w:r>
    </w:p>
    <w:p w14:paraId="25CAC576" w14:textId="77777777" w:rsidR="008D1278" w:rsidRPr="008D1278" w:rsidRDefault="008D1278" w:rsidP="008D1278">
      <w:pPr>
        <w:numPr>
          <w:ilvl w:val="0"/>
          <w:numId w:val="10"/>
        </w:numPr>
        <w:ind w:left="1440"/>
        <w:textAlignment w:val="baseline"/>
        <w:rPr>
          <w:rFonts w:ascii="Montserrat" w:hAnsi="Montserrat"/>
          <w:color w:val="625F5F"/>
        </w:rPr>
      </w:pPr>
      <w:r w:rsidRPr="008D1278">
        <w:rPr>
          <w:rFonts w:ascii="Montserrat" w:hAnsi="Montserrat"/>
          <w:color w:val="625F5F"/>
          <w:u w:val="single"/>
        </w:rPr>
        <w:t>SVARĪGI</w:t>
      </w:r>
      <w:r w:rsidRPr="008D1278">
        <w:rPr>
          <w:rFonts w:ascii="Montserrat" w:hAnsi="Montserrat"/>
          <w:color w:val="625F5F"/>
        </w:rPr>
        <w:t> – Ja ūdens temperatūra neatļauj izmantot hidrotērpus, peldēšanas posmu nedrīkst veikt ar zeķēm vai kompresijas getrām, kā arī aizliegts izmantot neoprēna vai līdzīgu materiālu peldšortus un citas apģērba daļas (piem. tā saucamos swim-skin).</w:t>
      </w:r>
    </w:p>
    <w:p w14:paraId="6F06119D" w14:textId="473614F3" w:rsidR="008D1278" w:rsidRPr="008D1278" w:rsidRDefault="008D1278" w:rsidP="008D1278">
      <w:pPr>
        <w:textAlignment w:val="baseline"/>
        <w:rPr>
          <w:rFonts w:ascii="Montserrat" w:hAnsi="Montserrat"/>
          <w:color w:val="625F5F"/>
        </w:rPr>
      </w:pPr>
      <w:r w:rsidRPr="008D1278">
        <w:rPr>
          <w:rFonts w:ascii="Montserrat" w:hAnsi="Montserrat"/>
          <w:b/>
          <w:bCs/>
          <w:color w:val="625F5F"/>
          <w:bdr w:val="none" w:sz="0" w:space="0" w:color="auto" w:frame="1"/>
        </w:rPr>
        <w:t>Maiņas zona:</w:t>
      </w:r>
    </w:p>
    <w:p w14:paraId="56DEAB65" w14:textId="77777777" w:rsidR="008D1278" w:rsidRPr="008D1278" w:rsidRDefault="008D1278" w:rsidP="008D1278">
      <w:pPr>
        <w:numPr>
          <w:ilvl w:val="0"/>
          <w:numId w:val="11"/>
        </w:numPr>
        <w:ind w:left="1440"/>
        <w:textAlignment w:val="baseline"/>
        <w:rPr>
          <w:rFonts w:ascii="Montserrat" w:hAnsi="Montserrat"/>
          <w:color w:val="625F5F"/>
        </w:rPr>
      </w:pPr>
      <w:r w:rsidRPr="008D1278">
        <w:rPr>
          <w:rFonts w:ascii="Montserrat" w:hAnsi="Montserrat"/>
          <w:color w:val="625F5F"/>
        </w:rPr>
        <w:t>Maiņas zonā tiks izmantotas inventāra kastes. </w:t>
      </w:r>
      <w:r w:rsidRPr="008D1278">
        <w:rPr>
          <w:rFonts w:ascii="Montserrat" w:hAnsi="Montserrat"/>
          <w:color w:val="625F5F"/>
          <w:u w:val="single"/>
        </w:rPr>
        <w:t>SVARĪGI – pirms starta VISAM inventāram jāatrodas ārpus kastes! </w:t>
      </w:r>
      <w:r w:rsidRPr="008D1278">
        <w:rPr>
          <w:rFonts w:ascii="Montserrat" w:hAnsi="Montserrat"/>
          <w:color w:val="625F5F"/>
        </w:rPr>
        <w:t>Savukārt pēc peldēšanas un velo posmiem inventārs obligāti ir jānovieto kastē atbilstoši dalībnieka numuram, ievērojot citiem dalībniekiem atvēlēto zonu. Aizliegts izmētāt savu vai citu dalībnieku inventāru, par ko var tikt piemērotas soda sankcijas.</w:t>
      </w:r>
    </w:p>
    <w:p w14:paraId="3762292B" w14:textId="77777777" w:rsidR="008D1278" w:rsidRPr="008D1278" w:rsidRDefault="008D1278" w:rsidP="008D1278">
      <w:pPr>
        <w:numPr>
          <w:ilvl w:val="0"/>
          <w:numId w:val="11"/>
        </w:numPr>
        <w:ind w:left="1440"/>
        <w:textAlignment w:val="baseline"/>
        <w:rPr>
          <w:rFonts w:ascii="Montserrat" w:hAnsi="Montserrat"/>
          <w:color w:val="625F5F"/>
        </w:rPr>
      </w:pPr>
      <w:r w:rsidRPr="008D1278">
        <w:rPr>
          <w:rFonts w:ascii="Montserrat" w:hAnsi="Montserrat"/>
          <w:color w:val="625F5F"/>
        </w:rPr>
        <w:t>Uz velosipēda atļauts atstāt pedāļos iestiprinātus velo apavus, pie velo piestiprinātu sporta pārtiku/dzērienu, ķiveri, brilles, dalībnieka numuru kā arī velo remonta komplektu.</w:t>
      </w:r>
    </w:p>
    <w:p w14:paraId="4BD22A8A" w14:textId="77777777" w:rsidR="008D1278" w:rsidRPr="008D1278" w:rsidRDefault="008D1278" w:rsidP="008D1278">
      <w:pPr>
        <w:numPr>
          <w:ilvl w:val="0"/>
          <w:numId w:val="11"/>
        </w:numPr>
        <w:ind w:left="1440"/>
        <w:textAlignment w:val="baseline"/>
        <w:rPr>
          <w:rFonts w:ascii="Montserrat" w:hAnsi="Montserrat"/>
          <w:color w:val="625F5F"/>
        </w:rPr>
      </w:pPr>
      <w:r w:rsidRPr="008D1278">
        <w:rPr>
          <w:rFonts w:ascii="Montserrat" w:hAnsi="Montserrat"/>
          <w:color w:val="625F5F"/>
        </w:rPr>
        <w:t>Maiņas zonā aizliegts braukt ar velosipēdu. Pirms uzsākt kustību ar velosipēdu (stumšanu) ārā no maiņas zonas, velo ķiverei jābūt galvā un ķiveres siksniņai jābūt aizsprādzētai. Braukšanu ar velosipēdu atļauts uzsākt šķērsojot maiņas zonas robežu. Ķiveres ir obligātas visā riteņbraukšanas posma laikā. Beidzot riteņbraukšanu no velosipēda jānokāpj pirms maiņas zonas robežas, un ieejot maiņas zonā ķiverei jābūt galvā un ķiveres siksniņai jābūt aizsprādzētai. Ķiveri drīkst noņemt pēc velosipēda novietošanas maiņas zonā.</w:t>
      </w:r>
    </w:p>
    <w:p w14:paraId="58B6DAC1" w14:textId="77777777" w:rsidR="008D1278" w:rsidRPr="008D1278" w:rsidRDefault="008D1278" w:rsidP="008D1278">
      <w:pPr>
        <w:textAlignment w:val="baseline"/>
        <w:rPr>
          <w:rFonts w:ascii="Montserrat" w:hAnsi="Montserrat"/>
          <w:color w:val="625F5F"/>
        </w:rPr>
      </w:pPr>
      <w:r w:rsidRPr="008D1278">
        <w:rPr>
          <w:rFonts w:ascii="Montserrat" w:hAnsi="Montserrat"/>
          <w:b/>
          <w:bCs/>
          <w:color w:val="625F5F"/>
          <w:bdr w:val="none" w:sz="0" w:space="0" w:color="auto" w:frame="1"/>
        </w:rPr>
        <w:t>Velo un skriešanas posms:</w:t>
      </w:r>
    </w:p>
    <w:p w14:paraId="79F30A28" w14:textId="77777777" w:rsidR="008D1278" w:rsidRPr="008D1278" w:rsidRDefault="008D1278" w:rsidP="008D1278">
      <w:pPr>
        <w:numPr>
          <w:ilvl w:val="0"/>
          <w:numId w:val="12"/>
        </w:numPr>
        <w:ind w:left="1440"/>
        <w:textAlignment w:val="baseline"/>
        <w:rPr>
          <w:rFonts w:ascii="Montserrat" w:hAnsi="Montserrat"/>
          <w:color w:val="625F5F"/>
        </w:rPr>
      </w:pPr>
      <w:r w:rsidRPr="008D1278">
        <w:rPr>
          <w:rFonts w:ascii="Montserrat" w:hAnsi="Montserrat"/>
          <w:color w:val="625F5F"/>
        </w:rPr>
        <w:lastRenderedPageBreak/>
        <w:t>Velo un skriešanas posmos aizliegts startēt ar kailu ķermeņa augšdaļu.</w:t>
      </w:r>
    </w:p>
    <w:p w14:paraId="7BD99DE2" w14:textId="77777777" w:rsidR="008D1278" w:rsidRPr="008D1278" w:rsidRDefault="008D1278" w:rsidP="008D1278">
      <w:pPr>
        <w:numPr>
          <w:ilvl w:val="0"/>
          <w:numId w:val="12"/>
        </w:numPr>
        <w:ind w:left="1440"/>
        <w:textAlignment w:val="baseline"/>
        <w:rPr>
          <w:rFonts w:ascii="Montserrat" w:hAnsi="Montserrat"/>
          <w:color w:val="625F5F"/>
        </w:rPr>
      </w:pPr>
      <w:r w:rsidRPr="008D1278">
        <w:rPr>
          <w:rFonts w:ascii="Montserrat" w:hAnsi="Montserrat"/>
          <w:color w:val="625F5F"/>
        </w:rPr>
        <w:t>Velo posmā sacensību centra tuvumā atradīsies apsargāta </w:t>
      </w:r>
      <w:r w:rsidRPr="008D1278">
        <w:rPr>
          <w:rFonts w:ascii="Montserrat" w:hAnsi="Montserrat"/>
          <w:i/>
          <w:iCs/>
          <w:color w:val="625F5F"/>
          <w:bdr w:val="none" w:sz="0" w:space="0" w:color="auto" w:frame="1"/>
        </w:rPr>
        <w:t>Wheel station</w:t>
      </w:r>
      <w:r w:rsidRPr="008D1278">
        <w:rPr>
          <w:rFonts w:ascii="Montserrat" w:hAnsi="Montserrat"/>
          <w:color w:val="625F5F"/>
        </w:rPr>
        <w:t>, kurā būs iespējams novietot rezerves velo ratus. Dalībnieks pats ir atbildīgs par savu ratu nomarķēšanu atpazīstamībai.</w:t>
      </w:r>
    </w:p>
    <w:p w14:paraId="668AE2F5" w14:textId="77777777" w:rsidR="008D1278" w:rsidRPr="008D1278" w:rsidRDefault="008D1278" w:rsidP="008D1278">
      <w:pPr>
        <w:numPr>
          <w:ilvl w:val="0"/>
          <w:numId w:val="12"/>
        </w:numPr>
        <w:ind w:left="1440"/>
        <w:textAlignment w:val="baseline"/>
        <w:rPr>
          <w:rFonts w:ascii="Montserrat" w:hAnsi="Montserrat"/>
          <w:color w:val="625F5F"/>
        </w:rPr>
      </w:pPr>
      <w:r w:rsidRPr="008D1278">
        <w:rPr>
          <w:rFonts w:ascii="Montserrat" w:hAnsi="Montserrat"/>
          <w:color w:val="625F5F"/>
        </w:rPr>
        <w:t>Dalībniekiem, sacensību laikā atrodoties uz koplietošanas ceļiem, jāievēro ceļu satiksmes noteikumi, uzņemoties par savu rīcību pilnu atbildību. Dalībniekiem jāturas ceļa braucamās daļas labajā pusē.</w:t>
      </w:r>
    </w:p>
    <w:p w14:paraId="7931B495" w14:textId="77777777" w:rsidR="008D1278" w:rsidRPr="008D1278" w:rsidRDefault="008D1278" w:rsidP="008D1278">
      <w:pPr>
        <w:numPr>
          <w:ilvl w:val="0"/>
          <w:numId w:val="12"/>
        </w:numPr>
        <w:ind w:left="1440"/>
        <w:textAlignment w:val="baseline"/>
        <w:rPr>
          <w:rFonts w:ascii="Montserrat" w:hAnsi="Montserrat"/>
          <w:color w:val="625F5F"/>
        </w:rPr>
      </w:pPr>
      <w:r w:rsidRPr="008D1278">
        <w:rPr>
          <w:rFonts w:ascii="Montserrat" w:hAnsi="Montserrat"/>
          <w:color w:val="625F5F"/>
        </w:rPr>
        <w:t>Distancē aizliegts izmantot austiņas, mobilos telefonus vai citas ierīces, kas var novērst sportista uzmanību.</w:t>
      </w:r>
    </w:p>
    <w:p w14:paraId="02E9A155" w14:textId="77777777" w:rsidR="008D1278" w:rsidRPr="008D1278" w:rsidRDefault="008D1278" w:rsidP="008D1278">
      <w:pPr>
        <w:numPr>
          <w:ilvl w:val="0"/>
          <w:numId w:val="12"/>
        </w:numPr>
        <w:ind w:left="1440"/>
        <w:textAlignment w:val="baseline"/>
        <w:rPr>
          <w:rFonts w:ascii="Montserrat" w:hAnsi="Montserrat"/>
          <w:color w:val="625F5F"/>
        </w:rPr>
      </w:pPr>
      <w:r w:rsidRPr="008D1278">
        <w:rPr>
          <w:rFonts w:ascii="Montserrat" w:hAnsi="Montserrat"/>
          <w:color w:val="625F5F"/>
        </w:rPr>
        <w:t>Distancē stingri aizliegts izmest jebkāda veida atkritumus. To atļauts darīt tikai oficiālajos dzirdināšanas punktos speciāli norādītajā vietā. Šī punkta pārkāpums noved pie sportista diskvalifikācijas.</w:t>
      </w:r>
    </w:p>
    <w:p w14:paraId="57DEEE41" w14:textId="77777777" w:rsidR="008D1278" w:rsidRPr="008D1278" w:rsidRDefault="008D1278" w:rsidP="008D1278">
      <w:pPr>
        <w:numPr>
          <w:ilvl w:val="0"/>
          <w:numId w:val="12"/>
        </w:numPr>
        <w:ind w:left="1440"/>
        <w:textAlignment w:val="baseline"/>
        <w:rPr>
          <w:rFonts w:ascii="Montserrat" w:hAnsi="Montserrat"/>
          <w:color w:val="625F5F"/>
        </w:rPr>
      </w:pPr>
      <w:r w:rsidRPr="008D1278">
        <w:rPr>
          <w:rFonts w:ascii="Montserrat" w:hAnsi="Montserrat"/>
          <w:color w:val="625F5F"/>
        </w:rPr>
        <w:t>Dalībnieki distancē drīkst izmantot tikai sacensību oficiālos dzirdināšanas punktus, kuros tiks nodrošināts dzeramais ūdens. VIDĒJĀS distances dalībniekiem tiks nodrošināts arī sporta dzēriens un Cola. Dzirdināšanas punktos ATĻAUTS saņemt speciālos dzērienus no savas atbalstošās personas 30metru diapazonā uzreiz aiz dzirdināšanas punkta.</w:t>
      </w:r>
    </w:p>
    <w:p w14:paraId="1E670C2F" w14:textId="45F66C60" w:rsidR="008D1278" w:rsidRPr="008D1278" w:rsidRDefault="008D1278" w:rsidP="008D1278">
      <w:pPr>
        <w:numPr>
          <w:ilvl w:val="0"/>
          <w:numId w:val="12"/>
        </w:numPr>
        <w:ind w:left="1440"/>
        <w:textAlignment w:val="baseline"/>
        <w:rPr>
          <w:rFonts w:ascii="Montserrat" w:hAnsi="Montserrat"/>
          <w:color w:val="625F5F"/>
        </w:rPr>
      </w:pPr>
      <w:r w:rsidRPr="008D1278">
        <w:rPr>
          <w:rFonts w:ascii="Montserrat" w:hAnsi="Montserrat"/>
          <w:color w:val="625F5F"/>
          <w:u w:val="single"/>
        </w:rPr>
        <w:t>SPRINTA un TAUTAS triatlons: velo posmā ATĻAUTA braukšana grupās viena dzimuma ietvaros</w:t>
      </w:r>
      <w:r w:rsidRPr="008D1278">
        <w:rPr>
          <w:rFonts w:ascii="Montserrat" w:hAnsi="Montserrat"/>
          <w:color w:val="625F5F"/>
        </w:rPr>
        <w:t>. Atļauts izmantot visa veida velosipēdus, </w:t>
      </w:r>
      <w:r w:rsidRPr="008D1278">
        <w:rPr>
          <w:rFonts w:ascii="Montserrat" w:hAnsi="Montserrat"/>
          <w:color w:val="625F5F"/>
          <w:u w:val="single"/>
        </w:rPr>
        <w:t>izņemot</w:t>
      </w:r>
      <w:r w:rsidRPr="008D1278">
        <w:rPr>
          <w:rFonts w:ascii="Montserrat" w:hAnsi="Montserrat"/>
          <w:color w:val="625F5F"/>
        </w:rPr>
        <w:t xml:space="preserve"> individuālā brauciena (time trial) velosipēdus. </w:t>
      </w:r>
      <w:r w:rsidR="0023089A">
        <w:rPr>
          <w:rFonts w:ascii="Montserrat" w:hAnsi="Montserrat"/>
          <w:color w:val="625F5F"/>
        </w:rPr>
        <w:t>Nedrīks arī izmantot guļstūres</w:t>
      </w:r>
      <w:r w:rsidRPr="008D1278">
        <w:rPr>
          <w:rFonts w:ascii="Montserrat" w:hAnsi="Montserrat"/>
          <w:color w:val="625F5F"/>
        </w:rPr>
        <w:t>. Atļauts izmantot visu veidu ratus, kas iekļauti UCI apstiprinātajā sarakstā.</w:t>
      </w:r>
    </w:p>
    <w:p w14:paraId="0C08BFDE" w14:textId="1C189235" w:rsidR="007061F1" w:rsidRPr="0089412D" w:rsidRDefault="008D1278" w:rsidP="0089412D">
      <w:pPr>
        <w:numPr>
          <w:ilvl w:val="0"/>
          <w:numId w:val="12"/>
        </w:numPr>
        <w:ind w:left="1440"/>
        <w:textAlignment w:val="baseline"/>
        <w:rPr>
          <w:rFonts w:ascii="Montserrat" w:hAnsi="Montserrat"/>
          <w:color w:val="625F5F"/>
        </w:rPr>
      </w:pPr>
      <w:r w:rsidRPr="008D1278">
        <w:rPr>
          <w:rFonts w:ascii="Montserrat" w:hAnsi="Montserrat"/>
          <w:color w:val="625F5F"/>
          <w:u w:val="single"/>
        </w:rPr>
        <w:t>VIDĒJĀ distance (pusīte): velo posmā AIZLIEGTS braukt otra sportista aizvējā!</w:t>
      </w:r>
      <w:r w:rsidRPr="008D1278">
        <w:rPr>
          <w:rFonts w:ascii="Montserrat" w:hAnsi="Montserrat"/>
          <w:color w:val="625F5F"/>
        </w:rPr>
        <w:t> Minimālais attālums, kas jāievēro starp velo braucējiem (draftings) – </w:t>
      </w:r>
      <w:r w:rsidRPr="008D1278">
        <w:rPr>
          <w:rFonts w:ascii="Montserrat" w:hAnsi="Montserrat"/>
          <w:b/>
          <w:bCs/>
          <w:color w:val="625F5F"/>
          <w:bdr w:val="none" w:sz="0" w:space="0" w:color="auto" w:frame="1"/>
        </w:rPr>
        <w:t>1</w:t>
      </w:r>
      <w:r w:rsidR="00A44392">
        <w:rPr>
          <w:rFonts w:ascii="Montserrat" w:hAnsi="Montserrat"/>
          <w:b/>
          <w:bCs/>
          <w:color w:val="625F5F"/>
          <w:bdr w:val="none" w:sz="0" w:space="0" w:color="auto" w:frame="1"/>
        </w:rPr>
        <w:t>2</w:t>
      </w:r>
      <w:r w:rsidRPr="008D1278">
        <w:rPr>
          <w:rFonts w:ascii="Montserrat" w:hAnsi="Montserrat"/>
          <w:b/>
          <w:bCs/>
          <w:color w:val="625F5F"/>
          <w:bdr w:val="none" w:sz="0" w:space="0" w:color="auto" w:frame="1"/>
        </w:rPr>
        <w:t>m</w:t>
      </w:r>
      <w:r w:rsidRPr="008D1278">
        <w:rPr>
          <w:rFonts w:ascii="Montserrat" w:hAnsi="Montserrat"/>
          <w:color w:val="625F5F"/>
        </w:rPr>
        <w:t>! ATĻAUTS izmantot Time Trial velosipēdus, lielās guļstūres, augsta profila un pildītos (disc) ratus. Uzsākot otra dalībnieka apdzīšanu, tā jāveic 25sec laikā, izvirzoties vadībā ar sava velosipēda priekšējo ratu pār otra dalībnieka velo priekšējo ratu. Tiklīdz šī apsteigšana ir notikusi, apsteigtā dalībnieka pienākums ir 25sec laikā atkāpties līdz noteiktajai draftinga zonai – 1</w:t>
      </w:r>
      <w:r w:rsidR="00E922C8">
        <w:rPr>
          <w:rFonts w:ascii="Montserrat" w:hAnsi="Montserrat"/>
          <w:color w:val="625F5F"/>
        </w:rPr>
        <w:t>2</w:t>
      </w:r>
      <w:r w:rsidRPr="008D1278">
        <w:rPr>
          <w:rFonts w:ascii="Montserrat" w:hAnsi="Montserrat"/>
          <w:color w:val="625F5F"/>
        </w:rPr>
        <w:t>m.</w:t>
      </w:r>
      <w:r w:rsidR="0089412D">
        <w:rPr>
          <w:rFonts w:ascii="Montserrat" w:hAnsi="Montserrat"/>
          <w:color w:val="625F5F"/>
        </w:rPr>
        <w:t xml:space="preserve"> </w:t>
      </w:r>
      <w:r w:rsidR="007061F1" w:rsidRPr="0089412D">
        <w:rPr>
          <w:rFonts w:ascii="Montserrat" w:hAnsi="Montserrat"/>
          <w:color w:val="625F5F"/>
        </w:rPr>
        <w:t>Soda piemērošana par draftinga un apdzīšanas noteikumu neievērošanu:</w:t>
      </w:r>
    </w:p>
    <w:p w14:paraId="46B55B80" w14:textId="51D6A955" w:rsidR="007061F1" w:rsidRDefault="0089412D" w:rsidP="007061F1">
      <w:pPr>
        <w:numPr>
          <w:ilvl w:val="0"/>
          <w:numId w:val="24"/>
        </w:numPr>
        <w:ind w:left="1440"/>
        <w:textAlignment w:val="baseline"/>
        <w:rPr>
          <w:rFonts w:ascii="Montserrat" w:hAnsi="Montserrat"/>
          <w:color w:val="625F5F"/>
        </w:rPr>
      </w:pPr>
      <w:r>
        <w:rPr>
          <w:rStyle w:val="Strong"/>
          <w:rFonts w:ascii="Montserrat" w:eastAsiaTheme="majorEastAsia" w:hAnsi="Montserrat"/>
          <w:color w:val="625F5F"/>
          <w:bdr w:val="none" w:sz="0" w:space="0" w:color="auto" w:frame="1"/>
        </w:rPr>
        <w:t>2min</w:t>
      </w:r>
      <w:r w:rsidR="007061F1">
        <w:rPr>
          <w:rStyle w:val="apple-converted-space"/>
          <w:rFonts w:ascii="Montserrat" w:eastAsiaTheme="majorEastAsia" w:hAnsi="Montserrat"/>
          <w:color w:val="625F5F"/>
        </w:rPr>
        <w:t> </w:t>
      </w:r>
      <w:r w:rsidR="007061F1">
        <w:rPr>
          <w:rFonts w:ascii="Montserrat" w:hAnsi="Montserrat"/>
          <w:color w:val="625F5F"/>
        </w:rPr>
        <w:t>sods, pārkāpjot noteikumu pirmo reizi, tiesnesis parāda</w:t>
      </w:r>
      <w:r w:rsidR="007061F1">
        <w:rPr>
          <w:rStyle w:val="apple-converted-space"/>
          <w:rFonts w:ascii="Montserrat" w:eastAsiaTheme="majorEastAsia" w:hAnsi="Montserrat"/>
          <w:color w:val="625F5F"/>
        </w:rPr>
        <w:t> </w:t>
      </w:r>
      <w:r w:rsidR="007061F1">
        <w:rPr>
          <w:rStyle w:val="Strong"/>
          <w:rFonts w:ascii="Montserrat" w:eastAsiaTheme="majorEastAsia" w:hAnsi="Montserrat"/>
          <w:color w:val="625F5F"/>
          <w:bdr w:val="none" w:sz="0" w:space="0" w:color="auto" w:frame="1"/>
        </w:rPr>
        <w:t>dzelteno</w:t>
      </w:r>
      <w:r w:rsidR="007061F1">
        <w:rPr>
          <w:rStyle w:val="apple-converted-space"/>
          <w:rFonts w:ascii="Montserrat" w:eastAsiaTheme="majorEastAsia" w:hAnsi="Montserrat"/>
          <w:color w:val="625F5F"/>
        </w:rPr>
        <w:t> </w:t>
      </w:r>
      <w:r w:rsidR="007061F1">
        <w:rPr>
          <w:rFonts w:ascii="Montserrat" w:hAnsi="Montserrat"/>
          <w:color w:val="625F5F"/>
        </w:rPr>
        <w:t>kartiņu;</w:t>
      </w:r>
    </w:p>
    <w:p w14:paraId="36840BA7" w14:textId="77777777" w:rsidR="007061F1" w:rsidRDefault="007061F1" w:rsidP="007061F1">
      <w:pPr>
        <w:numPr>
          <w:ilvl w:val="0"/>
          <w:numId w:val="24"/>
        </w:numPr>
        <w:ind w:left="1440"/>
        <w:textAlignment w:val="baseline"/>
        <w:rPr>
          <w:rFonts w:ascii="Montserrat" w:hAnsi="Montserrat"/>
          <w:color w:val="625F5F"/>
        </w:rPr>
      </w:pPr>
      <w:r>
        <w:rPr>
          <w:rStyle w:val="Strong"/>
          <w:rFonts w:ascii="Montserrat" w:eastAsiaTheme="majorEastAsia" w:hAnsi="Montserrat"/>
          <w:color w:val="625F5F"/>
          <w:bdr w:val="none" w:sz="0" w:space="0" w:color="auto" w:frame="1"/>
        </w:rPr>
        <w:t>5min</w:t>
      </w:r>
      <w:r>
        <w:rPr>
          <w:rStyle w:val="apple-converted-space"/>
          <w:rFonts w:ascii="Montserrat" w:eastAsiaTheme="majorEastAsia" w:hAnsi="Montserrat"/>
          <w:color w:val="625F5F"/>
        </w:rPr>
        <w:t> </w:t>
      </w:r>
      <w:r>
        <w:rPr>
          <w:rFonts w:ascii="Montserrat" w:hAnsi="Montserrat"/>
          <w:color w:val="625F5F"/>
        </w:rPr>
        <w:t>sods, pārkāpjot noteikumu otro reizi; tiesnesis parāda</w:t>
      </w:r>
      <w:r>
        <w:rPr>
          <w:rStyle w:val="apple-converted-space"/>
          <w:rFonts w:ascii="Montserrat" w:eastAsiaTheme="majorEastAsia" w:hAnsi="Montserrat"/>
          <w:color w:val="625F5F"/>
        </w:rPr>
        <w:t> </w:t>
      </w:r>
      <w:r>
        <w:rPr>
          <w:rStyle w:val="Strong"/>
          <w:rFonts w:ascii="Montserrat" w:eastAsiaTheme="majorEastAsia" w:hAnsi="Montserrat"/>
          <w:color w:val="625F5F"/>
          <w:bdr w:val="none" w:sz="0" w:space="0" w:color="auto" w:frame="1"/>
        </w:rPr>
        <w:t>zilo</w:t>
      </w:r>
      <w:r>
        <w:rPr>
          <w:rStyle w:val="apple-converted-space"/>
          <w:rFonts w:ascii="Montserrat" w:eastAsiaTheme="majorEastAsia" w:hAnsi="Montserrat"/>
          <w:color w:val="625F5F"/>
        </w:rPr>
        <w:t> </w:t>
      </w:r>
      <w:r>
        <w:rPr>
          <w:rFonts w:ascii="Montserrat" w:hAnsi="Montserrat"/>
          <w:color w:val="625F5F"/>
        </w:rPr>
        <w:t>kartiņu un brīdina par iespējamo diskvalifikāciju;</w:t>
      </w:r>
    </w:p>
    <w:p w14:paraId="02BFCA75" w14:textId="77777777" w:rsidR="007061F1" w:rsidRDefault="007061F1" w:rsidP="007061F1">
      <w:pPr>
        <w:numPr>
          <w:ilvl w:val="0"/>
          <w:numId w:val="24"/>
        </w:numPr>
        <w:ind w:left="1440"/>
        <w:textAlignment w:val="baseline"/>
        <w:rPr>
          <w:rFonts w:ascii="Montserrat" w:hAnsi="Montserrat"/>
          <w:color w:val="625F5F"/>
        </w:rPr>
      </w:pPr>
      <w:r>
        <w:rPr>
          <w:rStyle w:val="Strong"/>
          <w:rFonts w:ascii="Montserrat" w:eastAsiaTheme="majorEastAsia" w:hAnsi="Montserrat"/>
          <w:color w:val="625F5F"/>
          <w:bdr w:val="none" w:sz="0" w:space="0" w:color="auto" w:frame="1"/>
        </w:rPr>
        <w:t>Diskvalifikācija</w:t>
      </w:r>
      <w:r>
        <w:rPr>
          <w:rFonts w:ascii="Montserrat" w:hAnsi="Montserrat"/>
          <w:color w:val="625F5F"/>
        </w:rPr>
        <w:t>, pārkāpjot noteikumu trešo reizi, tiesnesis parāda</w:t>
      </w:r>
      <w:r>
        <w:rPr>
          <w:rStyle w:val="apple-converted-space"/>
          <w:rFonts w:ascii="Montserrat" w:eastAsiaTheme="majorEastAsia" w:hAnsi="Montserrat"/>
          <w:color w:val="625F5F"/>
        </w:rPr>
        <w:t> </w:t>
      </w:r>
      <w:r>
        <w:rPr>
          <w:rStyle w:val="Strong"/>
          <w:rFonts w:ascii="Montserrat" w:eastAsiaTheme="majorEastAsia" w:hAnsi="Montserrat"/>
          <w:color w:val="625F5F"/>
          <w:bdr w:val="none" w:sz="0" w:space="0" w:color="auto" w:frame="1"/>
        </w:rPr>
        <w:t>sarkano</w:t>
      </w:r>
      <w:r>
        <w:rPr>
          <w:rStyle w:val="apple-converted-space"/>
          <w:rFonts w:ascii="Montserrat" w:eastAsiaTheme="majorEastAsia" w:hAnsi="Montserrat"/>
          <w:color w:val="625F5F"/>
        </w:rPr>
        <w:t> </w:t>
      </w:r>
      <w:r>
        <w:rPr>
          <w:rFonts w:ascii="Montserrat" w:hAnsi="Montserrat"/>
          <w:color w:val="625F5F"/>
        </w:rPr>
        <w:t>kartiņu.</w:t>
      </w:r>
      <w:r>
        <w:rPr>
          <w:rFonts w:ascii="Montserrat" w:hAnsi="Montserrat"/>
          <w:color w:val="625F5F"/>
        </w:rPr>
        <w:br/>
        <w:t>Noslēdzot velo posmu, nopelnītās soda minūtes jāpavada Penalty Box, kas atradīsies maiņas zonas tuvumā. Dalībnieka pienākums ir brīvprātīgi apstāties Penalty Box un nogaidīt saņemto soda laiku. Soda sankciju process tiks kontrolēts no tiesnešu puses.</w:t>
      </w:r>
    </w:p>
    <w:p w14:paraId="5BDAD828" w14:textId="12C6943E" w:rsidR="008D1278" w:rsidRPr="008D1278" w:rsidRDefault="008D1278" w:rsidP="007061F1">
      <w:pPr>
        <w:numPr>
          <w:ilvl w:val="0"/>
          <w:numId w:val="12"/>
        </w:numPr>
        <w:ind w:left="1440"/>
        <w:textAlignment w:val="baseline"/>
        <w:rPr>
          <w:rFonts w:ascii="Montserrat" w:hAnsi="Montserrat"/>
          <w:color w:val="625F5F"/>
        </w:rPr>
      </w:pPr>
      <w:r w:rsidRPr="008D1278">
        <w:rPr>
          <w:rFonts w:ascii="Montserrat" w:hAnsi="Montserrat"/>
          <w:b/>
          <w:bCs/>
          <w:color w:val="625F5F"/>
          <w:bdr w:val="none" w:sz="0" w:space="0" w:color="auto" w:frame="1"/>
        </w:rPr>
        <w:t>Vispārīgi:</w:t>
      </w:r>
    </w:p>
    <w:p w14:paraId="75A3626D" w14:textId="77777777" w:rsidR="008D1278" w:rsidRPr="008D1278" w:rsidRDefault="008D1278" w:rsidP="008D1278">
      <w:pPr>
        <w:numPr>
          <w:ilvl w:val="0"/>
          <w:numId w:val="13"/>
        </w:numPr>
        <w:ind w:left="1440"/>
        <w:textAlignment w:val="baseline"/>
        <w:rPr>
          <w:rFonts w:ascii="Montserrat" w:hAnsi="Montserrat"/>
          <w:color w:val="625F5F"/>
        </w:rPr>
      </w:pPr>
      <w:r w:rsidRPr="008D1278">
        <w:rPr>
          <w:rFonts w:ascii="Montserrat" w:hAnsi="Montserrat"/>
          <w:color w:val="625F5F"/>
        </w:rPr>
        <w:t>Sacensību organizatori nenes atbildību par dalībnieka iespējamajām traumām sacensību laikā.</w:t>
      </w:r>
    </w:p>
    <w:p w14:paraId="1803DF05" w14:textId="77777777" w:rsidR="008D1278" w:rsidRPr="008D1278" w:rsidRDefault="008D1278" w:rsidP="008D1278">
      <w:pPr>
        <w:numPr>
          <w:ilvl w:val="0"/>
          <w:numId w:val="13"/>
        </w:numPr>
        <w:ind w:left="1440"/>
        <w:textAlignment w:val="baseline"/>
        <w:rPr>
          <w:rFonts w:ascii="Montserrat" w:hAnsi="Montserrat"/>
          <w:color w:val="625F5F"/>
        </w:rPr>
      </w:pPr>
      <w:r w:rsidRPr="008D1278">
        <w:rPr>
          <w:rFonts w:ascii="Montserrat" w:hAnsi="Montserrat"/>
          <w:color w:val="625F5F"/>
        </w:rPr>
        <w:t>Katrs dalībnieks ir pats atbildīgs par sava inventāra atbilstību sacensībām un veicamajai distancei.</w:t>
      </w:r>
    </w:p>
    <w:p w14:paraId="678F7A30" w14:textId="77777777" w:rsidR="008D1278" w:rsidRPr="008D1278" w:rsidRDefault="008D1278" w:rsidP="008D1278">
      <w:pPr>
        <w:numPr>
          <w:ilvl w:val="0"/>
          <w:numId w:val="13"/>
        </w:numPr>
        <w:ind w:left="1440"/>
        <w:textAlignment w:val="baseline"/>
        <w:rPr>
          <w:rFonts w:ascii="Montserrat" w:hAnsi="Montserrat"/>
          <w:color w:val="625F5F"/>
        </w:rPr>
      </w:pPr>
      <w:r w:rsidRPr="008D1278">
        <w:rPr>
          <w:rFonts w:ascii="Montserrat" w:hAnsi="Montserrat"/>
          <w:color w:val="625F5F"/>
        </w:rPr>
        <w:t>Ja dalībnieks nejauši novirzījies no veicamās trases, atļauts tajā atgriezties tikai atgriežoties tieši tajā vietā, kur notika novirzīšanās no trases.</w:t>
      </w:r>
    </w:p>
    <w:p w14:paraId="064F6632" w14:textId="77777777" w:rsidR="008D1278" w:rsidRPr="008D1278" w:rsidRDefault="008D1278" w:rsidP="008D1278">
      <w:pPr>
        <w:numPr>
          <w:ilvl w:val="0"/>
          <w:numId w:val="13"/>
        </w:numPr>
        <w:ind w:left="1440"/>
        <w:textAlignment w:val="baseline"/>
        <w:rPr>
          <w:rFonts w:ascii="Montserrat" w:hAnsi="Montserrat"/>
          <w:color w:val="625F5F"/>
        </w:rPr>
      </w:pPr>
      <w:r w:rsidRPr="008D1278">
        <w:rPr>
          <w:rFonts w:ascii="Montserrat" w:hAnsi="Montserrat"/>
          <w:color w:val="625F5F"/>
        </w:rPr>
        <w:lastRenderedPageBreak/>
        <w:t>Sacensību laikā dalībniekiem AIZLIEGTS saņemt jebkādu palīdzību no malas. Izņēmums ir palīdzība, ko dalībnieks saņem no otra dalībnieka, ar nosacījumu, ka palīdzību sniedzošais dalībnieks pēc sniegtās palīdzības pats var turpināt distanci (tas nozīmē, ka nedrīkst dot savu velosipēdu, veselu ratu, apavus utml.).</w:t>
      </w:r>
    </w:p>
    <w:p w14:paraId="2F104F14" w14:textId="77777777" w:rsidR="008D1278" w:rsidRPr="008D1278" w:rsidRDefault="008D1278" w:rsidP="008D1278">
      <w:pPr>
        <w:numPr>
          <w:ilvl w:val="0"/>
          <w:numId w:val="13"/>
        </w:numPr>
        <w:ind w:left="1440"/>
        <w:textAlignment w:val="baseline"/>
        <w:rPr>
          <w:rFonts w:ascii="Montserrat" w:hAnsi="Montserrat"/>
          <w:color w:val="625F5F"/>
        </w:rPr>
      </w:pPr>
      <w:r w:rsidRPr="008D1278">
        <w:rPr>
          <w:rFonts w:ascii="Montserrat" w:hAnsi="Montserrat"/>
          <w:color w:val="625F5F"/>
        </w:rPr>
        <w:t>Distancē aizliegts pavadīt sportistu (braukt līdzi ar velosipēdu, skriet blakus, pavadīt ar auto u.tml.). Izņēmums ir pašas mazākās bērnu triatlona grupas (SB, VB), kur vecākiem atļauts pavadīt bērnu distancē esot blakus vai turot pie rokas ar nosacījumu, ja pa priekšu tiek palaisti bērni, kas distanci veic patstāvīgi. Vecākiem lūgums iespējami mazāk drūzmēties distancē un palīdzēt bērnam tikai tik daudz, cik patiešām nepieciešams, netraucējot un neapdraudot citus bērnus.</w:t>
      </w:r>
    </w:p>
    <w:p w14:paraId="1FB66D9C" w14:textId="77777777" w:rsidR="008D1278" w:rsidRPr="008D1278" w:rsidRDefault="008D1278" w:rsidP="008D1278">
      <w:pPr>
        <w:numPr>
          <w:ilvl w:val="0"/>
          <w:numId w:val="13"/>
        </w:numPr>
        <w:ind w:left="1440"/>
        <w:textAlignment w:val="baseline"/>
        <w:rPr>
          <w:rFonts w:ascii="Montserrat" w:hAnsi="Montserrat"/>
          <w:color w:val="625F5F"/>
        </w:rPr>
      </w:pPr>
      <w:r w:rsidRPr="008D1278">
        <w:rPr>
          <w:rFonts w:ascii="Montserrat" w:hAnsi="Montserrat"/>
          <w:color w:val="625F5F"/>
        </w:rPr>
        <w:t>Dalībnieka izstāšanās gadījumā, par to jāpaziņo sacensību organizatoriem, un jāatgriež laika ņemšanas čips.</w:t>
      </w:r>
    </w:p>
    <w:p w14:paraId="3497CE1E" w14:textId="0D7355E0" w:rsidR="008D1278" w:rsidRPr="008D1278" w:rsidRDefault="008D1278" w:rsidP="008D1538">
      <w:pPr>
        <w:ind w:left="1440"/>
        <w:textAlignment w:val="baseline"/>
      </w:pPr>
      <w:r w:rsidRPr="008D1278">
        <w:rPr>
          <w:rFonts w:ascii="Montserrat" w:hAnsi="Montserrat"/>
          <w:color w:val="625F5F"/>
        </w:rPr>
        <w:t>SODA sankcijas – ja sportists veicis pārkāpumu, pēc sacensību galvenā tiesneša lēmuma sportistam var tikt piemērotas </w:t>
      </w:r>
      <w:r w:rsidRPr="008D1278">
        <w:rPr>
          <w:rFonts w:ascii="Montserrat" w:hAnsi="Montserrat"/>
          <w:b/>
          <w:bCs/>
          <w:color w:val="625F5F"/>
          <w:bdr w:val="none" w:sz="0" w:space="0" w:color="auto" w:frame="1"/>
        </w:rPr>
        <w:t>10</w:t>
      </w:r>
      <w:r w:rsidRPr="008D1278">
        <w:rPr>
          <w:rFonts w:ascii="Montserrat" w:hAnsi="Montserrat"/>
          <w:color w:val="625F5F"/>
        </w:rPr>
        <w:t> soda sekundes</w:t>
      </w:r>
      <w:r w:rsidR="008D1538">
        <w:rPr>
          <w:rFonts w:ascii="Montserrat" w:hAnsi="Montserrat"/>
          <w:color w:val="625F5F"/>
        </w:rPr>
        <w:t xml:space="preserve">( Sprinta distancē ) un </w:t>
      </w:r>
      <w:r w:rsidR="008D1538" w:rsidRPr="008D1538">
        <w:rPr>
          <w:rFonts w:ascii="Montserrat" w:hAnsi="Montserrat"/>
          <w:b/>
          <w:bCs/>
          <w:color w:val="625F5F"/>
        </w:rPr>
        <w:t>5</w:t>
      </w:r>
      <w:r w:rsidR="008D1538">
        <w:rPr>
          <w:rFonts w:ascii="Montserrat" w:hAnsi="Montserrat"/>
          <w:color w:val="625F5F"/>
        </w:rPr>
        <w:t xml:space="preserve"> soda sekundes ( Mazajās distancēs)</w:t>
      </w:r>
      <w:r w:rsidRPr="008D1278">
        <w:rPr>
          <w:rFonts w:ascii="Montserrat" w:hAnsi="Montserrat"/>
          <w:color w:val="625F5F"/>
        </w:rPr>
        <w:t xml:space="preserve">, kuras jāpavada Penalty Box, kas atradīsies Maiņas zonas tuvumā. Sodu piešķir par neaizsprādzētu ķiveri, nepareizi veiktu distanci, par </w:t>
      </w:r>
      <w:r w:rsidR="008F7DDE" w:rsidRPr="008F7DDE">
        <w:rPr>
          <w:rFonts w:ascii="Montserrat" w:hAnsi="Montserrat"/>
          <w:color w:val="625F5F"/>
        </w:rPr>
        <w:t>Maiņas zona</w:t>
      </w:r>
      <w:r w:rsidR="008D1538">
        <w:rPr>
          <w:rFonts w:ascii="Montserrat" w:hAnsi="Montserrat"/>
          <w:color w:val="625F5F"/>
        </w:rPr>
        <w:t>s</w:t>
      </w:r>
      <w:r w:rsidR="008D1538">
        <w:t xml:space="preserve"> </w:t>
      </w:r>
      <w:r w:rsidRPr="008D1278">
        <w:rPr>
          <w:rFonts w:ascii="Montserrat" w:hAnsi="Montserrat"/>
          <w:color w:val="625F5F"/>
        </w:rPr>
        <w:t xml:space="preserve">robežu neievērošanu un inventāra nepareizu novietošanu </w:t>
      </w:r>
      <w:r w:rsidR="008F7DDE" w:rsidRPr="008F7DDE">
        <w:rPr>
          <w:rFonts w:ascii="Montserrat" w:hAnsi="Montserrat"/>
          <w:color w:val="625F5F"/>
        </w:rPr>
        <w:t>Maiņas zon</w:t>
      </w:r>
      <w:r w:rsidR="008D1538">
        <w:rPr>
          <w:rFonts w:ascii="Montserrat" w:hAnsi="Montserrat"/>
          <w:color w:val="625F5F"/>
        </w:rPr>
        <w:t>ā.</w:t>
      </w:r>
      <w:r w:rsidRPr="008D1278">
        <w:rPr>
          <w:rFonts w:ascii="Montserrat" w:hAnsi="Montserrat"/>
          <w:color w:val="625F5F"/>
        </w:rPr>
        <w:t>, par tiesnešu lēmumu ignorēšanu, citu sportistu bloķēšanu, nesportisku rīcību un citu noteikumu neievērošanu, kas reglamentē triatlona sacensības.</w:t>
      </w:r>
    </w:p>
    <w:p w14:paraId="3ECB2393" w14:textId="7C512C1C" w:rsidR="008D1278" w:rsidRPr="008D1278" w:rsidRDefault="008D1278" w:rsidP="008D1278">
      <w:pPr>
        <w:numPr>
          <w:ilvl w:val="0"/>
          <w:numId w:val="13"/>
        </w:numPr>
        <w:ind w:left="1440"/>
        <w:textAlignment w:val="baseline"/>
        <w:rPr>
          <w:rFonts w:ascii="Montserrat" w:hAnsi="Montserrat"/>
          <w:color w:val="625F5F"/>
        </w:rPr>
      </w:pPr>
      <w:r w:rsidRPr="008D1278">
        <w:rPr>
          <w:rFonts w:ascii="Montserrat" w:hAnsi="Montserrat"/>
          <w:color w:val="625F5F"/>
        </w:rPr>
        <w:t xml:space="preserve">Pretenzijas par sacensību norisi tiek pieņemtas rakstiskā veidā 30 minūšu laikā pēc rezultātu izlikšanas sacensību centrā, iemaksājot galvenajam tiesnesim </w:t>
      </w:r>
      <w:r w:rsidR="008D1538">
        <w:rPr>
          <w:rFonts w:ascii="Montserrat" w:hAnsi="Montserrat"/>
          <w:color w:val="625F5F"/>
        </w:rPr>
        <w:t>5</w:t>
      </w:r>
      <w:r w:rsidRPr="008D1278">
        <w:rPr>
          <w:rFonts w:ascii="Montserrat" w:hAnsi="Montserrat"/>
          <w:color w:val="625F5F"/>
        </w:rPr>
        <w:t>0,- EUR. Pamatotas pretenzijas gadījumā nauda tiek atgriezta.</w:t>
      </w:r>
    </w:p>
    <w:p w14:paraId="12208D9B" w14:textId="3FBC016A" w:rsidR="008D1278" w:rsidRPr="008D1278" w:rsidRDefault="008D1278" w:rsidP="008D1278">
      <w:pPr>
        <w:numPr>
          <w:ilvl w:val="0"/>
          <w:numId w:val="13"/>
        </w:numPr>
        <w:ind w:left="1440"/>
        <w:textAlignment w:val="baseline"/>
        <w:rPr>
          <w:rFonts w:ascii="Montserrat" w:hAnsi="Montserrat"/>
          <w:color w:val="625F5F"/>
        </w:rPr>
      </w:pPr>
      <w:r w:rsidRPr="008D1278">
        <w:rPr>
          <w:rFonts w:ascii="Montserrat" w:hAnsi="Montserrat"/>
          <w:color w:val="625F5F"/>
        </w:rPr>
        <w:t>Dalībniekiem, kas neierodas uz sacensībām, dalības maksa netiek atgriezta. Atsakoties no starta sacensībās līdz 202</w:t>
      </w:r>
      <w:r w:rsidR="008D1538">
        <w:rPr>
          <w:rFonts w:ascii="Montserrat" w:hAnsi="Montserrat"/>
          <w:color w:val="625F5F"/>
        </w:rPr>
        <w:t>5</w:t>
      </w:r>
      <w:r w:rsidRPr="008D1278">
        <w:rPr>
          <w:rFonts w:ascii="Montserrat" w:hAnsi="Montserrat"/>
          <w:color w:val="625F5F"/>
        </w:rPr>
        <w:t>.gada 30.jūnijam (ieskaitot), organizatori pārcels 50% no iemaksātās dalības maksas uz nākošā gada sacensībām. Pēc 30.jūnija dalības</w:t>
      </w:r>
      <w:r w:rsidR="00C11904">
        <w:rPr>
          <w:rFonts w:ascii="Montserrat" w:hAnsi="Montserrat"/>
          <w:color w:val="625F5F"/>
          <w:lang w:val="lv-LV"/>
        </w:rPr>
        <w:t xml:space="preserve"> </w:t>
      </w:r>
      <w:r w:rsidRPr="008D1278">
        <w:rPr>
          <w:rFonts w:ascii="Montserrat" w:hAnsi="Montserrat"/>
          <w:color w:val="625F5F"/>
        </w:rPr>
        <w:t>maksas pārcelšana vairs nav iespējama.</w:t>
      </w:r>
    </w:p>
    <w:p w14:paraId="05E52690" w14:textId="77777777" w:rsidR="008D1278" w:rsidRPr="008D1278" w:rsidRDefault="008D1278" w:rsidP="008D1278">
      <w:pPr>
        <w:numPr>
          <w:ilvl w:val="0"/>
          <w:numId w:val="13"/>
        </w:numPr>
        <w:ind w:left="1440"/>
        <w:textAlignment w:val="baseline"/>
        <w:rPr>
          <w:rFonts w:ascii="Montserrat" w:hAnsi="Montserrat"/>
          <w:color w:val="625F5F"/>
        </w:rPr>
      </w:pPr>
      <w:r w:rsidRPr="008D1278">
        <w:rPr>
          <w:rFonts w:ascii="Montserrat" w:hAnsi="Montserrat"/>
          <w:color w:val="625F5F"/>
        </w:rPr>
        <w:t>Organizatoriem ir tiesības izdarīt izmaiņas un papildinājumus nolikumā, kā arī ir tiesības izlemt jautājumus, kuri nav atrunāti sacensību vispārīgajos noteikumos. Organizatori nenes atbildību, ja dalībnieki nav iepazinušies ar nolikumu.</w:t>
      </w:r>
    </w:p>
    <w:p w14:paraId="43051F14" w14:textId="77777777" w:rsidR="008D1278" w:rsidRPr="008D1278" w:rsidRDefault="008D1278" w:rsidP="008D1278">
      <w:pPr>
        <w:textAlignment w:val="baseline"/>
        <w:rPr>
          <w:rFonts w:ascii="Montserrat" w:hAnsi="Montserrat"/>
          <w:color w:val="625F5F"/>
        </w:rPr>
      </w:pPr>
      <w:r w:rsidRPr="008D1278">
        <w:rPr>
          <w:rFonts w:ascii="Montserrat" w:hAnsi="Montserrat"/>
          <w:b/>
          <w:bCs/>
          <w:color w:val="625F5F"/>
          <w:bdr w:val="none" w:sz="0" w:space="0" w:color="auto" w:frame="1"/>
        </w:rPr>
        <w:t>Stafetes noteikumi:</w:t>
      </w:r>
    </w:p>
    <w:p w14:paraId="36862805" w14:textId="77777777" w:rsidR="008D1278" w:rsidRPr="008D1278" w:rsidRDefault="008D1278" w:rsidP="008D1278">
      <w:pPr>
        <w:numPr>
          <w:ilvl w:val="0"/>
          <w:numId w:val="14"/>
        </w:numPr>
        <w:ind w:left="1440"/>
        <w:textAlignment w:val="baseline"/>
        <w:rPr>
          <w:rFonts w:ascii="Montserrat" w:hAnsi="Montserrat"/>
          <w:color w:val="625F5F"/>
        </w:rPr>
      </w:pPr>
      <w:r w:rsidRPr="008D1278">
        <w:rPr>
          <w:rFonts w:ascii="Montserrat" w:hAnsi="Montserrat"/>
          <w:color w:val="625F5F"/>
        </w:rPr>
        <w:t>Uz Stafešu dalībniekiem attiecas visi augstākminētie sacensību noteikumi</w:t>
      </w:r>
    </w:p>
    <w:p w14:paraId="53BA14EB" w14:textId="77777777" w:rsidR="008D1278" w:rsidRPr="008D1278" w:rsidRDefault="008D1278" w:rsidP="008D1278">
      <w:pPr>
        <w:numPr>
          <w:ilvl w:val="0"/>
          <w:numId w:val="14"/>
        </w:numPr>
        <w:ind w:left="1440"/>
        <w:textAlignment w:val="baseline"/>
        <w:rPr>
          <w:rFonts w:ascii="Montserrat" w:hAnsi="Montserrat"/>
          <w:color w:val="625F5F"/>
        </w:rPr>
      </w:pPr>
      <w:r w:rsidRPr="008D1278">
        <w:rPr>
          <w:rFonts w:ascii="Montserrat" w:hAnsi="Montserrat"/>
          <w:color w:val="625F5F"/>
        </w:rPr>
        <w:t>Stafetes komandai starta pakā ir 2 dalībnieku numuri, kas paredzēti velo un skriešanas etapu veicējiem. Velo etapā numuram jābūt pagrieztam uz dalībnieka mugurpusi, skriešanā uz priekšpusi. Peldēšanas posmā numurs netiek lietots.</w:t>
      </w:r>
    </w:p>
    <w:p w14:paraId="24C151B1" w14:textId="77777777" w:rsidR="008D1278" w:rsidRPr="008D1278" w:rsidRDefault="008D1278" w:rsidP="008D1278">
      <w:pPr>
        <w:numPr>
          <w:ilvl w:val="0"/>
          <w:numId w:val="14"/>
        </w:numPr>
        <w:ind w:left="1440"/>
        <w:textAlignment w:val="baseline"/>
        <w:rPr>
          <w:rFonts w:ascii="Montserrat" w:hAnsi="Montserrat"/>
          <w:color w:val="625F5F"/>
        </w:rPr>
      </w:pPr>
      <w:r w:rsidRPr="008D1278">
        <w:rPr>
          <w:rFonts w:ascii="Montserrat" w:hAnsi="Montserrat"/>
          <w:color w:val="625F5F"/>
        </w:rPr>
        <w:t>Vidējās distances stafetes komandu veido 3 dalībnieki neatkarīgi no dzimuma, kas ir vismaz 16 gadus veci. Katram dalībniekam ir jāizpilda savs stafetes etaps: peldēšana 1,9km,  riteņbraukšana 90km, skriešana 21,1km.</w:t>
      </w:r>
    </w:p>
    <w:p w14:paraId="2767B05F" w14:textId="77777777" w:rsidR="008D1278" w:rsidRPr="008D1278" w:rsidRDefault="008D1278" w:rsidP="008D1278">
      <w:pPr>
        <w:numPr>
          <w:ilvl w:val="0"/>
          <w:numId w:val="14"/>
        </w:numPr>
        <w:ind w:left="1440"/>
        <w:textAlignment w:val="baseline"/>
        <w:rPr>
          <w:rFonts w:ascii="Montserrat" w:hAnsi="Montserrat"/>
          <w:color w:val="625F5F"/>
        </w:rPr>
      </w:pPr>
      <w:r w:rsidRPr="008D1278">
        <w:rPr>
          <w:rFonts w:ascii="Montserrat" w:hAnsi="Montserrat"/>
          <w:color w:val="625F5F"/>
        </w:rPr>
        <w:t>Tautas stafetes komandu veido 3 dalībnieki neatkarīgi no vecuma, bet vismaz viens dalībnieks ir sieviešu dzimuma. Katram dalībniekam ir jāizpilda savs stafetes etaps: peldēšana 250m, riteņbraukšana 10km, skriešana 2,5km.</w:t>
      </w:r>
    </w:p>
    <w:p w14:paraId="3FFA8441" w14:textId="77777777" w:rsidR="000B2470" w:rsidRPr="000B2470" w:rsidRDefault="008D1278" w:rsidP="000B2470">
      <w:pPr>
        <w:numPr>
          <w:ilvl w:val="0"/>
          <w:numId w:val="14"/>
        </w:numPr>
        <w:ind w:left="1440"/>
        <w:textAlignment w:val="baseline"/>
        <w:rPr>
          <w:rFonts w:ascii="Montserrat" w:hAnsi="Montserrat"/>
          <w:color w:val="625F5F"/>
        </w:rPr>
      </w:pPr>
      <w:r w:rsidRPr="008D1278">
        <w:rPr>
          <w:rFonts w:ascii="Montserrat" w:hAnsi="Montserrat"/>
          <w:color w:val="625F5F"/>
        </w:rPr>
        <w:t xml:space="preserve">Stafešu etapu maiņa notiek </w:t>
      </w:r>
      <w:r w:rsidR="000B2470" w:rsidRPr="000B2470">
        <w:rPr>
          <w:rFonts w:ascii="Montserrat" w:hAnsi="Montserrat"/>
          <w:color w:val="625F5F"/>
        </w:rPr>
        <w:t>Maiņas zona</w:t>
      </w:r>
    </w:p>
    <w:p w14:paraId="4CDAD332" w14:textId="77777777" w:rsidR="000B2470" w:rsidRPr="000B2470" w:rsidRDefault="008D1278" w:rsidP="000B2470">
      <w:pPr>
        <w:numPr>
          <w:ilvl w:val="1"/>
          <w:numId w:val="14"/>
        </w:numPr>
        <w:textAlignment w:val="baseline"/>
        <w:rPr>
          <w:rFonts w:ascii="Montserrat" w:hAnsi="Montserrat"/>
          <w:color w:val="625F5F"/>
        </w:rPr>
      </w:pPr>
      <w:r w:rsidRPr="008D1278">
        <w:rPr>
          <w:rFonts w:ascii="Montserrat" w:hAnsi="Montserrat"/>
          <w:color w:val="625F5F"/>
        </w:rPr>
        <w:lastRenderedPageBreak/>
        <w:t xml:space="preserve">. Kā stafetes kociņš tiks izmantots laika ņemšanas čips. Stafetes etapu veikušais dalībnieks uzliek čipu nākošā etapa veicējam. Pēc peldēšanas peldētājs novelk hidrotērpu (ja tāds tiek lietots), tad pārliek elektronisko čipu velo braucējam. Tad velobraucējs liek galvā ķiveri, ņem velosipēdu no statīva un drīkst sākt kustību ārā no </w:t>
      </w:r>
      <w:r w:rsidR="000B2470" w:rsidRPr="000B2470">
        <w:rPr>
          <w:rFonts w:ascii="Montserrat" w:hAnsi="Montserrat"/>
          <w:color w:val="625F5F"/>
        </w:rPr>
        <w:t>Maiņas zona</w:t>
      </w:r>
    </w:p>
    <w:p w14:paraId="54E5F691" w14:textId="77777777" w:rsidR="000B2470" w:rsidRPr="000B2470" w:rsidRDefault="008D1278" w:rsidP="000B2470">
      <w:pPr>
        <w:numPr>
          <w:ilvl w:val="1"/>
          <w:numId w:val="14"/>
        </w:numPr>
        <w:textAlignment w:val="baseline"/>
        <w:rPr>
          <w:rFonts w:ascii="Montserrat" w:hAnsi="Montserrat"/>
          <w:color w:val="625F5F"/>
        </w:rPr>
      </w:pPr>
      <w:r w:rsidRPr="008D1278">
        <w:rPr>
          <w:rFonts w:ascii="Montserrat" w:hAnsi="Montserrat"/>
          <w:color w:val="625F5F"/>
        </w:rPr>
        <w:t xml:space="preserve">. Velo apavi drīkst būt uzvilkti kājās jau priekšlaicīgi. Pēc velo etapa velobraucējs novieto velosipēdu statīvā, novelk ķiveri, un tikai tad pārliek čipu skriešanas etapa veicējam. Katra stafetes etapa dalībnieka pienākums ir laicīgi ierasties </w:t>
      </w:r>
      <w:r w:rsidR="000B2470" w:rsidRPr="000B2470">
        <w:rPr>
          <w:rFonts w:ascii="Montserrat" w:hAnsi="Montserrat"/>
          <w:color w:val="625F5F"/>
        </w:rPr>
        <w:t>Maiņas zona</w:t>
      </w:r>
    </w:p>
    <w:p w14:paraId="4FE5E169" w14:textId="1530F930" w:rsidR="008D1278" w:rsidRPr="008D1278" w:rsidRDefault="008D1278" w:rsidP="008D1278">
      <w:pPr>
        <w:numPr>
          <w:ilvl w:val="0"/>
          <w:numId w:val="14"/>
        </w:numPr>
        <w:ind w:left="1440"/>
        <w:textAlignment w:val="baseline"/>
        <w:rPr>
          <w:rFonts w:ascii="Montserrat" w:hAnsi="Montserrat"/>
          <w:color w:val="625F5F"/>
        </w:rPr>
      </w:pPr>
      <w:r w:rsidRPr="008D1278">
        <w:rPr>
          <w:rFonts w:ascii="Montserrat" w:hAnsi="Montserrat"/>
          <w:color w:val="625F5F"/>
        </w:rPr>
        <w:t xml:space="preserve"> uz stafetes etapa maiņu.</w:t>
      </w:r>
    </w:p>
    <w:p w14:paraId="41055C20" w14:textId="77777777" w:rsidR="008D1278" w:rsidRPr="008D1278" w:rsidRDefault="008D1278" w:rsidP="008D1278">
      <w:pPr>
        <w:textAlignment w:val="baseline"/>
        <w:rPr>
          <w:rFonts w:ascii="Montserrat" w:hAnsi="Montserrat"/>
          <w:color w:val="625F5F"/>
        </w:rPr>
      </w:pPr>
      <w:r w:rsidRPr="008D1278">
        <w:rPr>
          <w:rFonts w:ascii="Montserrat" w:hAnsi="Montserrat"/>
          <w:b/>
          <w:bCs/>
          <w:color w:val="625F5F"/>
          <w:bdr w:val="none" w:sz="0" w:space="0" w:color="auto" w:frame="1"/>
        </w:rPr>
        <w:t>Foto un video</w:t>
      </w:r>
    </w:p>
    <w:p w14:paraId="05AC0F72" w14:textId="77777777" w:rsidR="008D1278" w:rsidRPr="008D1278" w:rsidRDefault="008D1278" w:rsidP="008D1278">
      <w:pPr>
        <w:spacing w:after="384"/>
        <w:textAlignment w:val="baseline"/>
        <w:rPr>
          <w:rFonts w:ascii="Montserrat" w:hAnsi="Montserrat"/>
          <w:color w:val="625F5F"/>
        </w:rPr>
      </w:pPr>
      <w:r w:rsidRPr="008D1278">
        <w:rPr>
          <w:rFonts w:ascii="Montserrat" w:hAnsi="Montserrat"/>
          <w:color w:val="625F5F"/>
        </w:rPr>
        <w:t>Sacensībās tiks veikta fotografēšana un filmēšana mārketinga un reklāmas nolūkos. Organizatoriem ir tiesības izmantot Smiltenes Triatlona sacensību laikā uzņemtās fotogrāfijas un video materiālus bez saskaņošanas ar tajās redzamajiem cilvēkiem. Tāpat organizatoriem ir tiesības piedāvāt dalībniekiem iespēju lejuplādēt foto un video.</w:t>
      </w:r>
    </w:p>
    <w:p w14:paraId="34D93765" w14:textId="77777777" w:rsidR="008D1278" w:rsidRPr="008D1278" w:rsidRDefault="008D1278" w:rsidP="008D1278">
      <w:pPr>
        <w:textAlignment w:val="baseline"/>
        <w:rPr>
          <w:rFonts w:ascii="Montserrat" w:hAnsi="Montserrat"/>
          <w:color w:val="625F5F"/>
        </w:rPr>
      </w:pPr>
      <w:r w:rsidRPr="008D1278">
        <w:rPr>
          <w:rFonts w:ascii="Montserrat" w:hAnsi="Montserrat"/>
          <w:b/>
          <w:bCs/>
          <w:color w:val="625F5F"/>
          <w:bdr w:val="none" w:sz="0" w:space="0" w:color="auto" w:frame="1"/>
        </w:rPr>
        <w:t>Personas datu aizsardzība</w:t>
      </w:r>
    </w:p>
    <w:p w14:paraId="0C2EF343" w14:textId="77777777" w:rsidR="008D1278" w:rsidRPr="008D1278" w:rsidRDefault="008D1278" w:rsidP="008D1278">
      <w:pPr>
        <w:textAlignment w:val="baseline"/>
        <w:rPr>
          <w:rFonts w:ascii="Montserrat" w:hAnsi="Montserrat"/>
          <w:color w:val="625F5F"/>
        </w:rPr>
      </w:pPr>
      <w:r w:rsidRPr="008D1278">
        <w:rPr>
          <w:rFonts w:ascii="Montserrat" w:hAnsi="Montserrat"/>
          <w:color w:val="625F5F"/>
        </w:rPr>
        <w:t>Piesakoties sacensībām dalībnieks piekrīt, savu personas datu apstrādei, balstoties uz Fizisko personu datu aizsardzības likuma 7.1.pantu.</w:t>
      </w:r>
      <w:r w:rsidRPr="008D1278">
        <w:rPr>
          <w:rFonts w:ascii="Montserrat" w:hAnsi="Montserrat"/>
          <w:color w:val="625F5F"/>
        </w:rPr>
        <w:br/>
      </w:r>
      <w:r w:rsidRPr="008D1278">
        <w:rPr>
          <w:rFonts w:ascii="Montserrat" w:hAnsi="Montserrat"/>
          <w:color w:val="625F5F"/>
          <w:bdr w:val="none" w:sz="0" w:space="0" w:color="auto" w:frame="1"/>
        </w:rPr>
        <w:t>Gan sacensību organizētājam, gan sportistam (“Sportists – fiziskā persona, kas nodarbojas ar sportu un piedalās sporta sacensībās”) ir saistošs Sporta likums, kas 18. panta 2. punktā nosaka sportista pienākumus: “Sportista pienākums, piedaloties sporta sacensībās, ir ievērot starptautisko un Latvijā atzīto sporta federāciju noteikumus, sporta ētikas un godīgas spēles principus, antidopinga konvenciju noteikumus, kā arī normatīvos aktus”. Savukārt, gan sporta ētikas un godīgas spēles principi, gan SL 15.1 pants nosaka, ka jebkādas manipulācijas ar rezultātu ir aizliegtas un sporta rezultāti jāpublicē nesagrozīti, kas ir arī sabiedrības interesēs. Ņemot vērā Sporta likumā noteikto, organizatoru komandai (Smiltenes sporta centrs, Valmieras sporta klubs “Burkānciems &amp; Co” , Latvijas triatlona federācija) ir tiesisks pamatojums un leģitīmas intereses šo datu apstrādē.</w:t>
      </w:r>
      <w:r w:rsidRPr="008D1278">
        <w:rPr>
          <w:rFonts w:ascii="Montserrat" w:hAnsi="Montserrat"/>
          <w:color w:val="625F5F"/>
          <w:bdr w:val="none" w:sz="0" w:space="0" w:color="auto" w:frame="1"/>
        </w:rPr>
        <w:br/>
        <w:t>Personas datu apstrāde tiek veikta, lai korekti attēlotu sportista sniegto rezultātu, attiecībā pret citu dalībnieku rezultātiem. Lai noteiktu sportista piederību distancei un grupai, atbilstoši sacensību nolikumam, bez Datu subjekta vārda un uzvārda ir nepieciešams arī dzimums un dzimšanas datums. Lai aizsargātu Datu subjekta personas datus, dati iespēju robežās, pēc pieprasījuma tiek minimizēti, rakstot uz e-pastu: </w:t>
      </w:r>
      <w:hyperlink r:id="rId8" w:tgtFrame="_blank" w:history="1">
        <w:r w:rsidRPr="008D1278">
          <w:rPr>
            <w:rFonts w:ascii="Montserrat" w:hAnsi="Montserrat"/>
            <w:color w:val="7A7A7A"/>
            <w:u w:val="single"/>
            <w:bdr w:val="none" w:sz="0" w:space="0" w:color="auto" w:frame="1"/>
            <w:shd w:val="clear" w:color="auto" w:fill="FFFFFF"/>
          </w:rPr>
          <w:t>smiltenes.triatlons@gmail.com</w:t>
        </w:r>
      </w:hyperlink>
    </w:p>
    <w:p w14:paraId="0B01FC31" w14:textId="77777777" w:rsidR="008D1278" w:rsidRDefault="008D1278" w:rsidP="008D1278">
      <w:pPr>
        <w:textAlignment w:val="baseline"/>
      </w:pPr>
    </w:p>
    <w:p w14:paraId="5EDAF2E9" w14:textId="77777777" w:rsidR="00C66E56" w:rsidRPr="00C66E56" w:rsidRDefault="00C66E56" w:rsidP="00C66E56">
      <w:pPr>
        <w:pStyle w:val="p1"/>
        <w:rPr>
          <w:rFonts w:ascii="Montserrat" w:hAnsi="Montserrat" w:cs="Times New Roman"/>
          <w:color w:val="625F5F"/>
          <w:sz w:val="24"/>
          <w:szCs w:val="24"/>
          <w:bdr w:val="none" w:sz="0" w:space="0" w:color="auto" w:frame="1"/>
        </w:rPr>
      </w:pPr>
      <w:r w:rsidRPr="00C66E56">
        <w:rPr>
          <w:rFonts w:ascii="Montserrat" w:hAnsi="Montserrat" w:cs="Times New Roman"/>
          <w:color w:val="625F5F"/>
          <w:sz w:val="24"/>
          <w:szCs w:val="24"/>
          <w:bdr w:val="none" w:sz="0" w:space="0" w:color="auto" w:frame="1"/>
        </w:rPr>
        <w:t>IZMAIŅAS SACENSĪBU NOLIKUMĀ</w:t>
      </w:r>
    </w:p>
    <w:p w14:paraId="10A5BD79" w14:textId="77777777" w:rsidR="00C66E56" w:rsidRPr="00C66E56" w:rsidRDefault="00C66E56" w:rsidP="00C66E56">
      <w:pPr>
        <w:pStyle w:val="p2"/>
        <w:rPr>
          <w:rFonts w:ascii="Montserrat" w:hAnsi="Montserrat" w:cs="Times New Roman"/>
          <w:color w:val="625F5F"/>
          <w:sz w:val="24"/>
          <w:szCs w:val="24"/>
          <w:bdr w:val="none" w:sz="0" w:space="0" w:color="auto" w:frame="1"/>
        </w:rPr>
      </w:pPr>
      <w:r w:rsidRPr="00C66E56">
        <w:rPr>
          <w:rFonts w:ascii="Montserrat" w:hAnsi="Montserrat" w:cs="Times New Roman"/>
          <w:color w:val="625F5F"/>
          <w:sz w:val="24"/>
          <w:szCs w:val="24"/>
          <w:bdr w:val="none" w:sz="0" w:space="0" w:color="auto" w:frame="1"/>
        </w:rPr>
        <w:t>Organizatoriem ir tiesības veikt izmaiņas un papildinājumus nolikumā. Lūdzam sekot paziņojumiem</w:t>
      </w:r>
    </w:p>
    <w:p w14:paraId="416282DB" w14:textId="7A64208E" w:rsidR="00C66E56" w:rsidRPr="00C66E56" w:rsidRDefault="00C66E56" w:rsidP="00C66E56">
      <w:pPr>
        <w:pStyle w:val="p3"/>
        <w:rPr>
          <w:rFonts w:ascii="Montserrat" w:hAnsi="Montserrat" w:cs="Times New Roman"/>
          <w:color w:val="625F5F"/>
          <w:sz w:val="24"/>
          <w:szCs w:val="24"/>
          <w:bdr w:val="none" w:sz="0" w:space="0" w:color="auto" w:frame="1"/>
        </w:rPr>
      </w:pPr>
      <w:r>
        <w:rPr>
          <w:rFonts w:ascii="Montserrat" w:hAnsi="Montserrat" w:cs="Times New Roman"/>
          <w:color w:val="625F5F"/>
          <w:sz w:val="24"/>
          <w:szCs w:val="24"/>
          <w:bdr w:val="none" w:sz="0" w:space="0" w:color="auto" w:frame="1"/>
        </w:rPr>
        <w:t xml:space="preserve">Smiltenes Triatlona </w:t>
      </w:r>
      <w:r w:rsidRPr="00C66E56">
        <w:rPr>
          <w:rFonts w:ascii="Montserrat" w:hAnsi="Montserrat" w:cs="Times New Roman"/>
          <w:color w:val="625F5F"/>
          <w:sz w:val="24"/>
          <w:szCs w:val="24"/>
          <w:bdr w:val="none" w:sz="0" w:space="0" w:color="auto" w:frame="1"/>
        </w:rPr>
        <w:t xml:space="preserve"> facebook lapā, Instagram un  </w:t>
      </w:r>
      <w:r>
        <w:rPr>
          <w:rFonts w:ascii="Montserrat" w:hAnsi="Montserrat" w:cs="Times New Roman"/>
          <w:color w:val="625F5F"/>
          <w:sz w:val="24"/>
          <w:szCs w:val="24"/>
          <w:bdr w:val="none" w:sz="0" w:space="0" w:color="auto" w:frame="1"/>
        </w:rPr>
        <w:t xml:space="preserve">Smiltenes Triatlona </w:t>
      </w:r>
      <w:r w:rsidRPr="00C66E56">
        <w:rPr>
          <w:rFonts w:ascii="Montserrat" w:hAnsi="Montserrat" w:cs="Times New Roman"/>
          <w:color w:val="625F5F"/>
          <w:sz w:val="24"/>
          <w:szCs w:val="24"/>
          <w:bdr w:val="none" w:sz="0" w:space="0" w:color="auto" w:frame="1"/>
        </w:rPr>
        <w:t>lapā.</w:t>
      </w:r>
    </w:p>
    <w:p w14:paraId="72C6DDC8" w14:textId="77777777" w:rsidR="00C66E56" w:rsidRPr="002E22B7" w:rsidRDefault="00C66E56" w:rsidP="008D1278">
      <w:pPr>
        <w:textAlignment w:val="baseline"/>
      </w:pPr>
    </w:p>
    <w:p w14:paraId="05D9C48E" w14:textId="77777777" w:rsidR="002E22B7" w:rsidRPr="002E22B7" w:rsidRDefault="002E22B7" w:rsidP="002E22B7">
      <w:pPr>
        <w:spacing w:line="480" w:lineRule="auto"/>
        <w:textAlignment w:val="baseline"/>
      </w:pPr>
    </w:p>
    <w:p w14:paraId="6F015A4B" w14:textId="77777777" w:rsidR="002E22B7" w:rsidRDefault="002E22B7"/>
    <w:sectPr w:rsidR="002E22B7" w:rsidSect="002E22B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Montserrat">
    <w:altName w:val="Calibri"/>
    <w:charset w:val="4D"/>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A112D"/>
    <w:multiLevelType w:val="multilevel"/>
    <w:tmpl w:val="2AB2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E58B9"/>
    <w:multiLevelType w:val="multilevel"/>
    <w:tmpl w:val="081A2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67A9F"/>
    <w:multiLevelType w:val="multilevel"/>
    <w:tmpl w:val="FB0C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712D6"/>
    <w:multiLevelType w:val="multilevel"/>
    <w:tmpl w:val="ABA4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172E18"/>
    <w:multiLevelType w:val="multilevel"/>
    <w:tmpl w:val="F7CE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C51C3"/>
    <w:multiLevelType w:val="multilevel"/>
    <w:tmpl w:val="E990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62444D"/>
    <w:multiLevelType w:val="multilevel"/>
    <w:tmpl w:val="EFD0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090DAE"/>
    <w:multiLevelType w:val="multilevel"/>
    <w:tmpl w:val="FA70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BA0BD2"/>
    <w:multiLevelType w:val="multilevel"/>
    <w:tmpl w:val="349A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493BF2"/>
    <w:multiLevelType w:val="multilevel"/>
    <w:tmpl w:val="D402F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040E43"/>
    <w:multiLevelType w:val="multilevel"/>
    <w:tmpl w:val="C70A3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F527A5"/>
    <w:multiLevelType w:val="multilevel"/>
    <w:tmpl w:val="1DBE8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B3441"/>
    <w:multiLevelType w:val="multilevel"/>
    <w:tmpl w:val="AD761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D836B1"/>
    <w:multiLevelType w:val="multilevel"/>
    <w:tmpl w:val="E1644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CA67F5"/>
    <w:multiLevelType w:val="multilevel"/>
    <w:tmpl w:val="ED3C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A17F4C"/>
    <w:multiLevelType w:val="multilevel"/>
    <w:tmpl w:val="A6741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2669F6"/>
    <w:multiLevelType w:val="multilevel"/>
    <w:tmpl w:val="B908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144111"/>
    <w:multiLevelType w:val="multilevel"/>
    <w:tmpl w:val="BE986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243084"/>
    <w:multiLevelType w:val="multilevel"/>
    <w:tmpl w:val="E36E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C25F2A"/>
    <w:multiLevelType w:val="multilevel"/>
    <w:tmpl w:val="1AC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1731F3"/>
    <w:multiLevelType w:val="multilevel"/>
    <w:tmpl w:val="FBEC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9F525C"/>
    <w:multiLevelType w:val="multilevel"/>
    <w:tmpl w:val="B94E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48206A"/>
    <w:multiLevelType w:val="multilevel"/>
    <w:tmpl w:val="5344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421580"/>
    <w:multiLevelType w:val="multilevel"/>
    <w:tmpl w:val="0238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4"/>
  </w:num>
  <w:num w:numId="3">
    <w:abstractNumId w:val="10"/>
  </w:num>
  <w:num w:numId="4">
    <w:abstractNumId w:val="12"/>
  </w:num>
  <w:num w:numId="5">
    <w:abstractNumId w:val="19"/>
  </w:num>
  <w:num w:numId="6">
    <w:abstractNumId w:val="18"/>
  </w:num>
  <w:num w:numId="7">
    <w:abstractNumId w:val="21"/>
  </w:num>
  <w:num w:numId="8">
    <w:abstractNumId w:val="16"/>
  </w:num>
  <w:num w:numId="9">
    <w:abstractNumId w:val="20"/>
  </w:num>
  <w:num w:numId="10">
    <w:abstractNumId w:val="2"/>
  </w:num>
  <w:num w:numId="11">
    <w:abstractNumId w:val="8"/>
  </w:num>
  <w:num w:numId="12">
    <w:abstractNumId w:val="4"/>
  </w:num>
  <w:num w:numId="13">
    <w:abstractNumId w:val="9"/>
  </w:num>
  <w:num w:numId="14">
    <w:abstractNumId w:val="15"/>
  </w:num>
  <w:num w:numId="15">
    <w:abstractNumId w:val="3"/>
  </w:num>
  <w:num w:numId="16">
    <w:abstractNumId w:val="0"/>
  </w:num>
  <w:num w:numId="17">
    <w:abstractNumId w:val="22"/>
  </w:num>
  <w:num w:numId="18">
    <w:abstractNumId w:val="17"/>
  </w:num>
  <w:num w:numId="19">
    <w:abstractNumId w:val="7"/>
  </w:num>
  <w:num w:numId="20">
    <w:abstractNumId w:val="13"/>
  </w:num>
  <w:num w:numId="21">
    <w:abstractNumId w:val="5"/>
  </w:num>
  <w:num w:numId="22">
    <w:abstractNumId w:val="11"/>
  </w:num>
  <w:num w:numId="23">
    <w:abstractNumId w:val="2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2B7"/>
    <w:rsid w:val="000953D9"/>
    <w:rsid w:val="000B2470"/>
    <w:rsid w:val="002126D0"/>
    <w:rsid w:val="0023089A"/>
    <w:rsid w:val="002E22B7"/>
    <w:rsid w:val="002F0F3A"/>
    <w:rsid w:val="003164E9"/>
    <w:rsid w:val="00380755"/>
    <w:rsid w:val="003876AF"/>
    <w:rsid w:val="003E2025"/>
    <w:rsid w:val="00427916"/>
    <w:rsid w:val="00432E21"/>
    <w:rsid w:val="00487842"/>
    <w:rsid w:val="005B5AE7"/>
    <w:rsid w:val="005C17B5"/>
    <w:rsid w:val="006358FE"/>
    <w:rsid w:val="006445C7"/>
    <w:rsid w:val="00657CB2"/>
    <w:rsid w:val="00682BA4"/>
    <w:rsid w:val="006D2A06"/>
    <w:rsid w:val="006E484B"/>
    <w:rsid w:val="007061F1"/>
    <w:rsid w:val="00716B99"/>
    <w:rsid w:val="00736971"/>
    <w:rsid w:val="007D70C9"/>
    <w:rsid w:val="007E7223"/>
    <w:rsid w:val="008252E7"/>
    <w:rsid w:val="00842F9C"/>
    <w:rsid w:val="0089412D"/>
    <w:rsid w:val="00896092"/>
    <w:rsid w:val="008B3E00"/>
    <w:rsid w:val="008D1278"/>
    <w:rsid w:val="008D1538"/>
    <w:rsid w:val="008D4A30"/>
    <w:rsid w:val="008F7DDE"/>
    <w:rsid w:val="0095160D"/>
    <w:rsid w:val="009E49D3"/>
    <w:rsid w:val="00A44392"/>
    <w:rsid w:val="00A87E73"/>
    <w:rsid w:val="00A96F91"/>
    <w:rsid w:val="00AB7473"/>
    <w:rsid w:val="00B2794B"/>
    <w:rsid w:val="00BB29F0"/>
    <w:rsid w:val="00C11904"/>
    <w:rsid w:val="00C33013"/>
    <w:rsid w:val="00C36A4B"/>
    <w:rsid w:val="00C66E56"/>
    <w:rsid w:val="00DE1F6F"/>
    <w:rsid w:val="00E14CDF"/>
    <w:rsid w:val="00E92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4A2D"/>
  <w15:chartTrackingRefBased/>
  <w15:docId w15:val="{B91C20AA-CBFF-8D4A-9FB7-BAE58F767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61F1"/>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2E22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2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2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2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2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2B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2B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2B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2B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2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2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2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2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2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2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2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2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2B7"/>
    <w:rPr>
      <w:rFonts w:eastAsiaTheme="majorEastAsia" w:cstheme="majorBidi"/>
      <w:color w:val="272727" w:themeColor="text1" w:themeTint="D8"/>
    </w:rPr>
  </w:style>
  <w:style w:type="paragraph" w:styleId="Title">
    <w:name w:val="Title"/>
    <w:basedOn w:val="Normal"/>
    <w:next w:val="Normal"/>
    <w:link w:val="TitleChar"/>
    <w:uiPriority w:val="10"/>
    <w:qFormat/>
    <w:rsid w:val="002E22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2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2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2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2B7"/>
    <w:pPr>
      <w:spacing w:before="160"/>
      <w:jc w:val="center"/>
    </w:pPr>
    <w:rPr>
      <w:i/>
      <w:iCs/>
      <w:color w:val="404040" w:themeColor="text1" w:themeTint="BF"/>
    </w:rPr>
  </w:style>
  <w:style w:type="character" w:customStyle="1" w:styleId="QuoteChar">
    <w:name w:val="Quote Char"/>
    <w:basedOn w:val="DefaultParagraphFont"/>
    <w:link w:val="Quote"/>
    <w:uiPriority w:val="29"/>
    <w:rsid w:val="002E22B7"/>
    <w:rPr>
      <w:i/>
      <w:iCs/>
      <w:color w:val="404040" w:themeColor="text1" w:themeTint="BF"/>
    </w:rPr>
  </w:style>
  <w:style w:type="paragraph" w:styleId="ListParagraph">
    <w:name w:val="List Paragraph"/>
    <w:basedOn w:val="Normal"/>
    <w:uiPriority w:val="34"/>
    <w:qFormat/>
    <w:rsid w:val="002E22B7"/>
    <w:pPr>
      <w:ind w:left="720"/>
      <w:contextualSpacing/>
    </w:pPr>
  </w:style>
  <w:style w:type="character" w:styleId="IntenseEmphasis">
    <w:name w:val="Intense Emphasis"/>
    <w:basedOn w:val="DefaultParagraphFont"/>
    <w:uiPriority w:val="21"/>
    <w:qFormat/>
    <w:rsid w:val="002E22B7"/>
    <w:rPr>
      <w:i/>
      <w:iCs/>
      <w:color w:val="0F4761" w:themeColor="accent1" w:themeShade="BF"/>
    </w:rPr>
  </w:style>
  <w:style w:type="paragraph" w:styleId="IntenseQuote">
    <w:name w:val="Intense Quote"/>
    <w:basedOn w:val="Normal"/>
    <w:next w:val="Normal"/>
    <w:link w:val="IntenseQuoteChar"/>
    <w:uiPriority w:val="30"/>
    <w:qFormat/>
    <w:rsid w:val="002E22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2B7"/>
    <w:rPr>
      <w:i/>
      <w:iCs/>
      <w:color w:val="0F4761" w:themeColor="accent1" w:themeShade="BF"/>
    </w:rPr>
  </w:style>
  <w:style w:type="character" w:styleId="IntenseReference">
    <w:name w:val="Intense Reference"/>
    <w:basedOn w:val="DefaultParagraphFont"/>
    <w:uiPriority w:val="32"/>
    <w:qFormat/>
    <w:rsid w:val="002E22B7"/>
    <w:rPr>
      <w:b/>
      <w:bCs/>
      <w:smallCaps/>
      <w:color w:val="0F4761" w:themeColor="accent1" w:themeShade="BF"/>
      <w:spacing w:val="5"/>
    </w:rPr>
  </w:style>
  <w:style w:type="paragraph" w:styleId="NormalWeb">
    <w:name w:val="Normal (Web)"/>
    <w:basedOn w:val="Normal"/>
    <w:uiPriority w:val="99"/>
    <w:semiHidden/>
    <w:unhideWhenUsed/>
    <w:rsid w:val="002E22B7"/>
    <w:pPr>
      <w:spacing w:before="100" w:beforeAutospacing="1" w:after="100" w:afterAutospacing="1"/>
    </w:pPr>
  </w:style>
  <w:style w:type="character" w:styleId="Strong">
    <w:name w:val="Strong"/>
    <w:basedOn w:val="DefaultParagraphFont"/>
    <w:uiPriority w:val="22"/>
    <w:qFormat/>
    <w:rsid w:val="002E22B7"/>
    <w:rPr>
      <w:b/>
      <w:bCs/>
    </w:rPr>
  </w:style>
  <w:style w:type="character" w:customStyle="1" w:styleId="apple-converted-space">
    <w:name w:val="apple-converted-space"/>
    <w:basedOn w:val="DefaultParagraphFont"/>
    <w:rsid w:val="002E22B7"/>
  </w:style>
  <w:style w:type="character" w:styleId="Emphasis">
    <w:name w:val="Emphasis"/>
    <w:basedOn w:val="DefaultParagraphFont"/>
    <w:uiPriority w:val="20"/>
    <w:qFormat/>
    <w:rsid w:val="002E22B7"/>
    <w:rPr>
      <w:i/>
      <w:iCs/>
    </w:rPr>
  </w:style>
  <w:style w:type="character" w:styleId="Hyperlink">
    <w:name w:val="Hyperlink"/>
    <w:basedOn w:val="DefaultParagraphFont"/>
    <w:uiPriority w:val="99"/>
    <w:unhideWhenUsed/>
    <w:rsid w:val="008D1278"/>
    <w:rPr>
      <w:color w:val="0000FF"/>
      <w:u w:val="single"/>
    </w:rPr>
  </w:style>
  <w:style w:type="paragraph" w:customStyle="1" w:styleId="p1">
    <w:name w:val="p1"/>
    <w:basedOn w:val="Normal"/>
    <w:rsid w:val="00C66E56"/>
    <w:rPr>
      <w:rFonts w:ascii="Arial" w:hAnsi="Arial" w:cs="Arial"/>
      <w:color w:val="3C1962"/>
      <w:sz w:val="18"/>
      <w:szCs w:val="18"/>
    </w:rPr>
  </w:style>
  <w:style w:type="paragraph" w:customStyle="1" w:styleId="p2">
    <w:name w:val="p2"/>
    <w:basedOn w:val="Normal"/>
    <w:rsid w:val="00C66E56"/>
    <w:rPr>
      <w:rFonts w:ascii="Arial" w:hAnsi="Arial" w:cs="Arial"/>
      <w:color w:val="000000"/>
      <w:sz w:val="17"/>
      <w:szCs w:val="17"/>
    </w:rPr>
  </w:style>
  <w:style w:type="paragraph" w:customStyle="1" w:styleId="p3">
    <w:name w:val="p3"/>
    <w:basedOn w:val="Normal"/>
    <w:rsid w:val="00C66E56"/>
    <w:rPr>
      <w:rFonts w:ascii="Arial" w:hAnsi="Arial" w:cs="Arial"/>
      <w:color w:val="0000FF"/>
      <w:sz w:val="17"/>
      <w:szCs w:val="17"/>
    </w:rPr>
  </w:style>
  <w:style w:type="character" w:customStyle="1" w:styleId="s1">
    <w:name w:val="s1"/>
    <w:basedOn w:val="DefaultParagraphFont"/>
    <w:rsid w:val="00C66E56"/>
    <w:rPr>
      <w:color w:val="000000"/>
    </w:rPr>
  </w:style>
  <w:style w:type="character" w:styleId="UnresolvedMention">
    <w:name w:val="Unresolved Mention"/>
    <w:basedOn w:val="DefaultParagraphFont"/>
    <w:uiPriority w:val="99"/>
    <w:semiHidden/>
    <w:unhideWhenUsed/>
    <w:rsid w:val="008F7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2661">
      <w:bodyDiv w:val="1"/>
      <w:marLeft w:val="0"/>
      <w:marRight w:val="0"/>
      <w:marTop w:val="0"/>
      <w:marBottom w:val="0"/>
      <w:divBdr>
        <w:top w:val="none" w:sz="0" w:space="0" w:color="auto"/>
        <w:left w:val="none" w:sz="0" w:space="0" w:color="auto"/>
        <w:bottom w:val="none" w:sz="0" w:space="0" w:color="auto"/>
        <w:right w:val="none" w:sz="0" w:space="0" w:color="auto"/>
      </w:divBdr>
    </w:div>
    <w:div w:id="318507827">
      <w:bodyDiv w:val="1"/>
      <w:marLeft w:val="0"/>
      <w:marRight w:val="0"/>
      <w:marTop w:val="0"/>
      <w:marBottom w:val="0"/>
      <w:divBdr>
        <w:top w:val="none" w:sz="0" w:space="0" w:color="auto"/>
        <w:left w:val="none" w:sz="0" w:space="0" w:color="auto"/>
        <w:bottom w:val="none" w:sz="0" w:space="0" w:color="auto"/>
        <w:right w:val="none" w:sz="0" w:space="0" w:color="auto"/>
      </w:divBdr>
    </w:div>
    <w:div w:id="320961847">
      <w:bodyDiv w:val="1"/>
      <w:marLeft w:val="0"/>
      <w:marRight w:val="0"/>
      <w:marTop w:val="0"/>
      <w:marBottom w:val="0"/>
      <w:divBdr>
        <w:top w:val="none" w:sz="0" w:space="0" w:color="auto"/>
        <w:left w:val="none" w:sz="0" w:space="0" w:color="auto"/>
        <w:bottom w:val="none" w:sz="0" w:space="0" w:color="auto"/>
        <w:right w:val="none" w:sz="0" w:space="0" w:color="auto"/>
      </w:divBdr>
    </w:div>
    <w:div w:id="332882251">
      <w:bodyDiv w:val="1"/>
      <w:marLeft w:val="0"/>
      <w:marRight w:val="0"/>
      <w:marTop w:val="0"/>
      <w:marBottom w:val="0"/>
      <w:divBdr>
        <w:top w:val="none" w:sz="0" w:space="0" w:color="auto"/>
        <w:left w:val="none" w:sz="0" w:space="0" w:color="auto"/>
        <w:bottom w:val="none" w:sz="0" w:space="0" w:color="auto"/>
        <w:right w:val="none" w:sz="0" w:space="0" w:color="auto"/>
      </w:divBdr>
      <w:divsChild>
        <w:div w:id="1508787042">
          <w:marLeft w:val="0"/>
          <w:marRight w:val="0"/>
          <w:marTop w:val="0"/>
          <w:marBottom w:val="0"/>
          <w:divBdr>
            <w:top w:val="none" w:sz="0" w:space="0" w:color="auto"/>
            <w:left w:val="none" w:sz="0" w:space="0" w:color="auto"/>
            <w:bottom w:val="none" w:sz="0" w:space="0" w:color="auto"/>
            <w:right w:val="none" w:sz="0" w:space="0" w:color="auto"/>
          </w:divBdr>
        </w:div>
      </w:divsChild>
    </w:div>
    <w:div w:id="440537351">
      <w:bodyDiv w:val="1"/>
      <w:marLeft w:val="0"/>
      <w:marRight w:val="0"/>
      <w:marTop w:val="0"/>
      <w:marBottom w:val="0"/>
      <w:divBdr>
        <w:top w:val="none" w:sz="0" w:space="0" w:color="auto"/>
        <w:left w:val="none" w:sz="0" w:space="0" w:color="auto"/>
        <w:bottom w:val="none" w:sz="0" w:space="0" w:color="auto"/>
        <w:right w:val="none" w:sz="0" w:space="0" w:color="auto"/>
      </w:divBdr>
    </w:div>
    <w:div w:id="497695427">
      <w:bodyDiv w:val="1"/>
      <w:marLeft w:val="0"/>
      <w:marRight w:val="0"/>
      <w:marTop w:val="0"/>
      <w:marBottom w:val="0"/>
      <w:divBdr>
        <w:top w:val="none" w:sz="0" w:space="0" w:color="auto"/>
        <w:left w:val="none" w:sz="0" w:space="0" w:color="auto"/>
        <w:bottom w:val="none" w:sz="0" w:space="0" w:color="auto"/>
        <w:right w:val="none" w:sz="0" w:space="0" w:color="auto"/>
      </w:divBdr>
    </w:div>
    <w:div w:id="521407217">
      <w:bodyDiv w:val="1"/>
      <w:marLeft w:val="0"/>
      <w:marRight w:val="0"/>
      <w:marTop w:val="0"/>
      <w:marBottom w:val="0"/>
      <w:divBdr>
        <w:top w:val="none" w:sz="0" w:space="0" w:color="auto"/>
        <w:left w:val="none" w:sz="0" w:space="0" w:color="auto"/>
        <w:bottom w:val="none" w:sz="0" w:space="0" w:color="auto"/>
        <w:right w:val="none" w:sz="0" w:space="0" w:color="auto"/>
      </w:divBdr>
    </w:div>
    <w:div w:id="1049912407">
      <w:bodyDiv w:val="1"/>
      <w:marLeft w:val="0"/>
      <w:marRight w:val="0"/>
      <w:marTop w:val="0"/>
      <w:marBottom w:val="0"/>
      <w:divBdr>
        <w:top w:val="none" w:sz="0" w:space="0" w:color="auto"/>
        <w:left w:val="none" w:sz="0" w:space="0" w:color="auto"/>
        <w:bottom w:val="none" w:sz="0" w:space="0" w:color="auto"/>
        <w:right w:val="none" w:sz="0" w:space="0" w:color="auto"/>
      </w:divBdr>
      <w:divsChild>
        <w:div w:id="996423230">
          <w:marLeft w:val="0"/>
          <w:marRight w:val="0"/>
          <w:marTop w:val="960"/>
          <w:marBottom w:val="960"/>
          <w:divBdr>
            <w:top w:val="none" w:sz="0" w:space="0" w:color="auto"/>
            <w:left w:val="none" w:sz="0" w:space="0" w:color="auto"/>
            <w:bottom w:val="none" w:sz="0" w:space="0" w:color="auto"/>
            <w:right w:val="none" w:sz="0" w:space="0" w:color="auto"/>
          </w:divBdr>
          <w:divsChild>
            <w:div w:id="1618290068">
              <w:marLeft w:val="0"/>
              <w:marRight w:val="0"/>
              <w:marTop w:val="0"/>
              <w:marBottom w:val="0"/>
              <w:divBdr>
                <w:top w:val="none" w:sz="0" w:space="0" w:color="auto"/>
                <w:left w:val="none" w:sz="0" w:space="0" w:color="auto"/>
                <w:bottom w:val="none" w:sz="0" w:space="0" w:color="auto"/>
                <w:right w:val="none" w:sz="0" w:space="0" w:color="auto"/>
              </w:divBdr>
              <w:divsChild>
                <w:div w:id="1100686878">
                  <w:marLeft w:val="0"/>
                  <w:marRight w:val="0"/>
                  <w:marTop w:val="0"/>
                  <w:marBottom w:val="0"/>
                  <w:divBdr>
                    <w:top w:val="none" w:sz="0" w:space="0" w:color="auto"/>
                    <w:left w:val="none" w:sz="0" w:space="0" w:color="auto"/>
                    <w:bottom w:val="none" w:sz="0" w:space="0" w:color="auto"/>
                    <w:right w:val="none" w:sz="0" w:space="0" w:color="auto"/>
                  </w:divBdr>
                  <w:divsChild>
                    <w:div w:id="583297042">
                      <w:marLeft w:val="0"/>
                      <w:marRight w:val="0"/>
                      <w:marTop w:val="0"/>
                      <w:marBottom w:val="0"/>
                      <w:divBdr>
                        <w:top w:val="none" w:sz="0" w:space="0" w:color="auto"/>
                        <w:left w:val="none" w:sz="0" w:space="0" w:color="auto"/>
                        <w:bottom w:val="none" w:sz="0" w:space="0" w:color="auto"/>
                        <w:right w:val="none" w:sz="0" w:space="0" w:color="auto"/>
                      </w:divBdr>
                      <w:divsChild>
                        <w:div w:id="118455789">
                          <w:marLeft w:val="0"/>
                          <w:marRight w:val="0"/>
                          <w:marTop w:val="0"/>
                          <w:marBottom w:val="0"/>
                          <w:divBdr>
                            <w:top w:val="none" w:sz="0" w:space="0" w:color="auto"/>
                            <w:left w:val="none" w:sz="0" w:space="0" w:color="auto"/>
                            <w:bottom w:val="none" w:sz="0" w:space="0" w:color="auto"/>
                            <w:right w:val="none" w:sz="0" w:space="0" w:color="auto"/>
                          </w:divBdr>
                          <w:divsChild>
                            <w:div w:id="2063366563">
                              <w:marLeft w:val="0"/>
                              <w:marRight w:val="0"/>
                              <w:marTop w:val="0"/>
                              <w:marBottom w:val="0"/>
                              <w:divBdr>
                                <w:top w:val="none" w:sz="0" w:space="0" w:color="auto"/>
                                <w:left w:val="none" w:sz="0" w:space="0" w:color="auto"/>
                                <w:bottom w:val="none" w:sz="0" w:space="0" w:color="auto"/>
                                <w:right w:val="none" w:sz="0" w:space="0" w:color="auto"/>
                              </w:divBdr>
                              <w:divsChild>
                                <w:div w:id="1124731007">
                                  <w:marLeft w:val="0"/>
                                  <w:marRight w:val="0"/>
                                  <w:marTop w:val="0"/>
                                  <w:marBottom w:val="0"/>
                                  <w:divBdr>
                                    <w:top w:val="none" w:sz="0" w:space="0" w:color="auto"/>
                                    <w:left w:val="none" w:sz="0" w:space="0" w:color="auto"/>
                                    <w:bottom w:val="none" w:sz="0" w:space="0" w:color="auto"/>
                                    <w:right w:val="none" w:sz="0" w:space="0" w:color="auto"/>
                                  </w:divBdr>
                                  <w:divsChild>
                                    <w:div w:id="19365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154685">
                      <w:marLeft w:val="0"/>
                      <w:marRight w:val="0"/>
                      <w:marTop w:val="0"/>
                      <w:marBottom w:val="0"/>
                      <w:divBdr>
                        <w:top w:val="none" w:sz="0" w:space="0" w:color="auto"/>
                        <w:left w:val="none" w:sz="0" w:space="0" w:color="auto"/>
                        <w:bottom w:val="none" w:sz="0" w:space="0" w:color="auto"/>
                        <w:right w:val="none" w:sz="0" w:space="0" w:color="auto"/>
                      </w:divBdr>
                      <w:divsChild>
                        <w:div w:id="995450245">
                          <w:marLeft w:val="0"/>
                          <w:marRight w:val="0"/>
                          <w:marTop w:val="0"/>
                          <w:marBottom w:val="0"/>
                          <w:divBdr>
                            <w:top w:val="none" w:sz="0" w:space="0" w:color="auto"/>
                            <w:left w:val="none" w:sz="0" w:space="0" w:color="auto"/>
                            <w:bottom w:val="none" w:sz="0" w:space="0" w:color="auto"/>
                            <w:right w:val="none" w:sz="0" w:space="0" w:color="auto"/>
                          </w:divBdr>
                          <w:divsChild>
                            <w:div w:id="340089987">
                              <w:marLeft w:val="0"/>
                              <w:marRight w:val="0"/>
                              <w:marTop w:val="0"/>
                              <w:marBottom w:val="0"/>
                              <w:divBdr>
                                <w:top w:val="none" w:sz="0" w:space="0" w:color="auto"/>
                                <w:left w:val="none" w:sz="0" w:space="0" w:color="auto"/>
                                <w:bottom w:val="none" w:sz="0" w:space="0" w:color="auto"/>
                                <w:right w:val="none" w:sz="0" w:space="0" w:color="auto"/>
                              </w:divBdr>
                              <w:divsChild>
                                <w:div w:id="165753533">
                                  <w:marLeft w:val="0"/>
                                  <w:marRight w:val="0"/>
                                  <w:marTop w:val="0"/>
                                  <w:marBottom w:val="0"/>
                                  <w:divBdr>
                                    <w:top w:val="none" w:sz="0" w:space="0" w:color="auto"/>
                                    <w:left w:val="none" w:sz="0" w:space="0" w:color="auto"/>
                                    <w:bottom w:val="none" w:sz="0" w:space="0" w:color="auto"/>
                                    <w:right w:val="none" w:sz="0" w:space="0" w:color="auto"/>
                                  </w:divBdr>
                                  <w:divsChild>
                                    <w:div w:id="182485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435111">
                      <w:marLeft w:val="0"/>
                      <w:marRight w:val="0"/>
                      <w:marTop w:val="0"/>
                      <w:marBottom w:val="0"/>
                      <w:divBdr>
                        <w:top w:val="none" w:sz="0" w:space="0" w:color="auto"/>
                        <w:left w:val="none" w:sz="0" w:space="0" w:color="auto"/>
                        <w:bottom w:val="none" w:sz="0" w:space="0" w:color="auto"/>
                        <w:right w:val="none" w:sz="0" w:space="0" w:color="auto"/>
                      </w:divBdr>
                      <w:divsChild>
                        <w:div w:id="1682275200">
                          <w:marLeft w:val="0"/>
                          <w:marRight w:val="0"/>
                          <w:marTop w:val="0"/>
                          <w:marBottom w:val="0"/>
                          <w:divBdr>
                            <w:top w:val="none" w:sz="0" w:space="0" w:color="auto"/>
                            <w:left w:val="none" w:sz="0" w:space="0" w:color="auto"/>
                            <w:bottom w:val="none" w:sz="0" w:space="0" w:color="auto"/>
                            <w:right w:val="none" w:sz="0" w:space="0" w:color="auto"/>
                          </w:divBdr>
                          <w:divsChild>
                            <w:div w:id="179777428">
                              <w:marLeft w:val="0"/>
                              <w:marRight w:val="0"/>
                              <w:marTop w:val="0"/>
                              <w:marBottom w:val="0"/>
                              <w:divBdr>
                                <w:top w:val="none" w:sz="0" w:space="0" w:color="auto"/>
                                <w:left w:val="none" w:sz="0" w:space="0" w:color="auto"/>
                                <w:bottom w:val="none" w:sz="0" w:space="0" w:color="auto"/>
                                <w:right w:val="none" w:sz="0" w:space="0" w:color="auto"/>
                              </w:divBdr>
                              <w:divsChild>
                                <w:div w:id="499198812">
                                  <w:marLeft w:val="0"/>
                                  <w:marRight w:val="0"/>
                                  <w:marTop w:val="0"/>
                                  <w:marBottom w:val="0"/>
                                  <w:divBdr>
                                    <w:top w:val="none" w:sz="0" w:space="0" w:color="auto"/>
                                    <w:left w:val="none" w:sz="0" w:space="0" w:color="auto"/>
                                    <w:bottom w:val="none" w:sz="0" w:space="0" w:color="auto"/>
                                    <w:right w:val="none" w:sz="0" w:space="0" w:color="auto"/>
                                  </w:divBdr>
                                  <w:divsChild>
                                    <w:div w:id="152640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9093">
                      <w:marLeft w:val="0"/>
                      <w:marRight w:val="0"/>
                      <w:marTop w:val="0"/>
                      <w:marBottom w:val="0"/>
                      <w:divBdr>
                        <w:top w:val="none" w:sz="0" w:space="0" w:color="auto"/>
                        <w:left w:val="none" w:sz="0" w:space="0" w:color="auto"/>
                        <w:bottom w:val="none" w:sz="0" w:space="0" w:color="auto"/>
                        <w:right w:val="none" w:sz="0" w:space="0" w:color="auto"/>
                      </w:divBdr>
                      <w:divsChild>
                        <w:div w:id="271010490">
                          <w:marLeft w:val="0"/>
                          <w:marRight w:val="0"/>
                          <w:marTop w:val="0"/>
                          <w:marBottom w:val="0"/>
                          <w:divBdr>
                            <w:top w:val="none" w:sz="0" w:space="0" w:color="auto"/>
                            <w:left w:val="none" w:sz="0" w:space="0" w:color="auto"/>
                            <w:bottom w:val="none" w:sz="0" w:space="0" w:color="auto"/>
                            <w:right w:val="none" w:sz="0" w:space="0" w:color="auto"/>
                          </w:divBdr>
                          <w:divsChild>
                            <w:div w:id="1706366177">
                              <w:marLeft w:val="0"/>
                              <w:marRight w:val="0"/>
                              <w:marTop w:val="0"/>
                              <w:marBottom w:val="0"/>
                              <w:divBdr>
                                <w:top w:val="none" w:sz="0" w:space="0" w:color="auto"/>
                                <w:left w:val="none" w:sz="0" w:space="0" w:color="auto"/>
                                <w:bottom w:val="none" w:sz="0" w:space="0" w:color="auto"/>
                                <w:right w:val="none" w:sz="0" w:space="0" w:color="auto"/>
                              </w:divBdr>
                              <w:divsChild>
                                <w:div w:id="1349331510">
                                  <w:marLeft w:val="0"/>
                                  <w:marRight w:val="0"/>
                                  <w:marTop w:val="0"/>
                                  <w:marBottom w:val="0"/>
                                  <w:divBdr>
                                    <w:top w:val="none" w:sz="0" w:space="0" w:color="auto"/>
                                    <w:left w:val="none" w:sz="0" w:space="0" w:color="auto"/>
                                    <w:bottom w:val="none" w:sz="0" w:space="0" w:color="auto"/>
                                    <w:right w:val="none" w:sz="0" w:space="0" w:color="auto"/>
                                  </w:divBdr>
                                  <w:divsChild>
                                    <w:div w:id="13590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732818">
          <w:marLeft w:val="-15"/>
          <w:marRight w:val="0"/>
          <w:marTop w:val="960"/>
          <w:marBottom w:val="600"/>
          <w:divBdr>
            <w:top w:val="none" w:sz="0" w:space="0" w:color="auto"/>
            <w:left w:val="none" w:sz="0" w:space="0" w:color="auto"/>
            <w:bottom w:val="none" w:sz="0" w:space="0" w:color="auto"/>
            <w:right w:val="none" w:sz="0" w:space="0" w:color="auto"/>
          </w:divBdr>
        </w:div>
      </w:divsChild>
    </w:div>
    <w:div w:id="1258709860">
      <w:bodyDiv w:val="1"/>
      <w:marLeft w:val="0"/>
      <w:marRight w:val="0"/>
      <w:marTop w:val="0"/>
      <w:marBottom w:val="0"/>
      <w:divBdr>
        <w:top w:val="none" w:sz="0" w:space="0" w:color="auto"/>
        <w:left w:val="none" w:sz="0" w:space="0" w:color="auto"/>
        <w:bottom w:val="none" w:sz="0" w:space="0" w:color="auto"/>
        <w:right w:val="none" w:sz="0" w:space="0" w:color="auto"/>
      </w:divBdr>
    </w:div>
    <w:div w:id="1431008543">
      <w:bodyDiv w:val="1"/>
      <w:marLeft w:val="0"/>
      <w:marRight w:val="0"/>
      <w:marTop w:val="0"/>
      <w:marBottom w:val="0"/>
      <w:divBdr>
        <w:top w:val="none" w:sz="0" w:space="0" w:color="auto"/>
        <w:left w:val="none" w:sz="0" w:space="0" w:color="auto"/>
        <w:bottom w:val="none" w:sz="0" w:space="0" w:color="auto"/>
        <w:right w:val="none" w:sz="0" w:space="0" w:color="auto"/>
      </w:divBdr>
    </w:div>
    <w:div w:id="1555963133">
      <w:bodyDiv w:val="1"/>
      <w:marLeft w:val="0"/>
      <w:marRight w:val="0"/>
      <w:marTop w:val="0"/>
      <w:marBottom w:val="0"/>
      <w:divBdr>
        <w:top w:val="none" w:sz="0" w:space="0" w:color="auto"/>
        <w:left w:val="none" w:sz="0" w:space="0" w:color="auto"/>
        <w:bottom w:val="none" w:sz="0" w:space="0" w:color="auto"/>
        <w:right w:val="none" w:sz="0" w:space="0" w:color="auto"/>
      </w:divBdr>
    </w:div>
    <w:div w:id="1598447094">
      <w:bodyDiv w:val="1"/>
      <w:marLeft w:val="0"/>
      <w:marRight w:val="0"/>
      <w:marTop w:val="0"/>
      <w:marBottom w:val="0"/>
      <w:divBdr>
        <w:top w:val="none" w:sz="0" w:space="0" w:color="auto"/>
        <w:left w:val="none" w:sz="0" w:space="0" w:color="auto"/>
        <w:bottom w:val="none" w:sz="0" w:space="0" w:color="auto"/>
        <w:right w:val="none" w:sz="0" w:space="0" w:color="auto"/>
      </w:divBdr>
    </w:div>
    <w:div w:id="1625773873">
      <w:bodyDiv w:val="1"/>
      <w:marLeft w:val="0"/>
      <w:marRight w:val="0"/>
      <w:marTop w:val="0"/>
      <w:marBottom w:val="0"/>
      <w:divBdr>
        <w:top w:val="none" w:sz="0" w:space="0" w:color="auto"/>
        <w:left w:val="none" w:sz="0" w:space="0" w:color="auto"/>
        <w:bottom w:val="none" w:sz="0" w:space="0" w:color="auto"/>
        <w:right w:val="none" w:sz="0" w:space="0" w:color="auto"/>
      </w:divBdr>
    </w:div>
    <w:div w:id="1710104795">
      <w:bodyDiv w:val="1"/>
      <w:marLeft w:val="0"/>
      <w:marRight w:val="0"/>
      <w:marTop w:val="0"/>
      <w:marBottom w:val="0"/>
      <w:divBdr>
        <w:top w:val="none" w:sz="0" w:space="0" w:color="auto"/>
        <w:left w:val="none" w:sz="0" w:space="0" w:color="auto"/>
        <w:bottom w:val="none" w:sz="0" w:space="0" w:color="auto"/>
        <w:right w:val="none" w:sz="0" w:space="0" w:color="auto"/>
      </w:divBdr>
    </w:div>
    <w:div w:id="194334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iltenes.triatlons@gmail.com" TargetMode="External"/><Relationship Id="rId3" Type="http://schemas.openxmlformats.org/officeDocument/2006/relationships/settings" Target="settings.xml"/><Relationship Id="rId7" Type="http://schemas.openxmlformats.org/officeDocument/2006/relationships/hyperlink" Target="mailto:leitane@triatlon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iltenes.triatlons@gmail.com" TargetMode="External"/><Relationship Id="rId5" Type="http://schemas.openxmlformats.org/officeDocument/2006/relationships/hyperlink" Target="https://waze.com/ul/hud4qtygh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170</TotalTime>
  <Pages>14</Pages>
  <Words>2666</Words>
  <Characters>15200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Ozoliņš</dc:creator>
  <cp:keywords/>
  <dc:description/>
  <cp:lastModifiedBy>Sportlat</cp:lastModifiedBy>
  <cp:revision>29</cp:revision>
  <dcterms:created xsi:type="dcterms:W3CDTF">2025-05-13T18:15:00Z</dcterms:created>
  <dcterms:modified xsi:type="dcterms:W3CDTF">2025-05-15T23:31:00Z</dcterms:modified>
</cp:coreProperties>
</file>